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B3" w:rsidRPr="006D67B3" w:rsidRDefault="006D67B3" w:rsidP="006D67B3">
      <w:pPr>
        <w:ind w:left="360"/>
        <w:jc w:val="right"/>
        <w:rPr>
          <w:rFonts w:ascii="Sylfaen" w:hAnsi="Sylfaen"/>
          <w:b/>
          <w:lang w:val="ka-GE"/>
        </w:rPr>
      </w:pPr>
      <w:r w:rsidRPr="006D67B3">
        <w:rPr>
          <w:rFonts w:ascii="Sylfaen" w:hAnsi="Sylfaen"/>
          <w:b/>
          <w:lang w:val="ka-GE"/>
        </w:rPr>
        <w:t>დანართი 3</w:t>
      </w:r>
    </w:p>
    <w:p w:rsidR="006D67B3" w:rsidRDefault="006D67B3" w:rsidP="006D67B3">
      <w:pPr>
        <w:ind w:left="360"/>
        <w:jc w:val="right"/>
        <w:rPr>
          <w:rFonts w:ascii="AcadNusx" w:hAnsi="AcadNusx"/>
          <w:b/>
        </w:rPr>
      </w:pPr>
      <w:r>
        <w:rPr>
          <w:rFonts w:ascii="Sylfaen" w:hAnsi="Sylfaen"/>
          <w:b/>
          <w:lang w:val="ka-GE"/>
        </w:rPr>
        <w:t>დამტკიცებულია</w:t>
      </w:r>
      <w:r>
        <w:rPr>
          <w:rFonts w:ascii="AcadNusx" w:hAnsi="AcadNusx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სსიპ</w:t>
      </w:r>
      <w:r>
        <w:rPr>
          <w:rFonts w:ascii="AcadNusx" w:hAnsi="AcadNusx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– შოთა რუსთაველის</w:t>
      </w:r>
      <w:r>
        <w:rPr>
          <w:rFonts w:ascii="AcadNusx" w:hAnsi="AcadNusx"/>
          <w:b/>
        </w:rPr>
        <w:t xml:space="preserve"> </w:t>
      </w:r>
      <w:r>
        <w:rPr>
          <w:rFonts w:ascii="Sylfaen" w:hAnsi="Sylfaen"/>
          <w:b/>
          <w:lang w:val="ka-GE"/>
        </w:rPr>
        <w:t>ეროვნული</w:t>
      </w:r>
      <w:r>
        <w:rPr>
          <w:rFonts w:ascii="AcadNusx" w:hAnsi="AcadNusx"/>
          <w:b/>
          <w:lang w:val="ka-GE"/>
        </w:rPr>
        <w:t xml:space="preserve"> </w:t>
      </w:r>
    </w:p>
    <w:p w:rsidR="006D67B3" w:rsidRDefault="006D67B3" w:rsidP="006D67B3">
      <w:pPr>
        <w:ind w:left="360"/>
        <w:jc w:val="right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სამეცნიერო</w:t>
      </w:r>
      <w:r>
        <w:rPr>
          <w:rFonts w:ascii="AcadNusx" w:hAnsi="AcadNusx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ფონდის გენერალური დირექტორის </w:t>
      </w:r>
    </w:p>
    <w:p w:rsidR="006D67B3" w:rsidRDefault="006D67B3" w:rsidP="006D67B3">
      <w:pPr>
        <w:ind w:left="360"/>
        <w:jc w:val="right"/>
        <w:rPr>
          <w:rFonts w:ascii="AcadNusx" w:hAnsi="AcadNusx"/>
          <w:b/>
          <w:lang w:val="ka-GE"/>
        </w:rPr>
      </w:pPr>
      <w:r>
        <w:rPr>
          <w:rFonts w:ascii="Sylfaen" w:hAnsi="Sylfaen"/>
          <w:b/>
          <w:lang w:val="ka-GE"/>
        </w:rPr>
        <w:t>201</w:t>
      </w:r>
      <w:r>
        <w:rPr>
          <w:rFonts w:ascii="Sylfaen" w:hAnsi="Sylfaen"/>
          <w:b/>
        </w:rPr>
        <w:t>4</w:t>
      </w:r>
      <w:r>
        <w:rPr>
          <w:rFonts w:ascii="AcadNusx" w:hAnsi="AcadNusx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წლის</w:t>
      </w:r>
      <w:r>
        <w:rPr>
          <w:rFonts w:ascii="AcadNusx" w:hAnsi="AcadNusx"/>
          <w:b/>
          <w:lang w:val="ka-GE"/>
        </w:rPr>
        <w:t xml:space="preserve"> </w:t>
      </w:r>
      <w:r>
        <w:rPr>
          <w:rFonts w:ascii="AcadNusx" w:hAnsi="AcadNusx"/>
          <w:b/>
        </w:rPr>
        <w:t xml:space="preserve">12 </w:t>
      </w:r>
      <w:proofErr w:type="spellStart"/>
      <w:r>
        <w:rPr>
          <w:rFonts w:ascii="AcadNusx" w:hAnsi="AcadNusx"/>
          <w:b/>
        </w:rPr>
        <w:t>Tebervlis</w:t>
      </w:r>
      <w:proofErr w:type="spellEnd"/>
      <w:r>
        <w:rPr>
          <w:rFonts w:ascii="AcadNusx" w:hAnsi="AcadNusx"/>
          <w:b/>
        </w:rPr>
        <w:t xml:space="preserve"> </w:t>
      </w:r>
      <w:r>
        <w:rPr>
          <w:rFonts w:ascii="AcadNusx" w:hAnsi="AcadNusx"/>
          <w:b/>
          <w:lang w:val="ka-GE"/>
        </w:rPr>
        <w:t>#</w:t>
      </w:r>
      <w:r>
        <w:rPr>
          <w:rFonts w:ascii="Sylfaen" w:hAnsi="Sylfaen"/>
          <w:b/>
        </w:rPr>
        <w:t>16</w:t>
      </w:r>
      <w:r>
        <w:rPr>
          <w:rFonts w:ascii="Sylfaen" w:hAnsi="Sylfaen"/>
          <w:b/>
          <w:lang w:val="ka-GE"/>
        </w:rPr>
        <w:t xml:space="preserve"> ბრძანებით</w:t>
      </w:r>
    </w:p>
    <w:p w:rsidR="009C3428" w:rsidRPr="008323D7" w:rsidRDefault="009C3428" w:rsidP="009C3428">
      <w:pPr>
        <w:jc w:val="right"/>
        <w:rPr>
          <w:rFonts w:ascii="AcadNusx" w:hAnsi="AcadNusx"/>
          <w:b/>
          <w:bCs/>
          <w:sz w:val="24"/>
          <w:szCs w:val="24"/>
        </w:rPr>
      </w:pPr>
    </w:p>
    <w:p w:rsidR="009C3428" w:rsidRPr="008323D7" w:rsidRDefault="009C3428" w:rsidP="009C3428">
      <w:pPr>
        <w:jc w:val="center"/>
        <w:rPr>
          <w:rFonts w:ascii="Sylfaen" w:hAnsi="Sylfaen"/>
          <w:sz w:val="24"/>
          <w:szCs w:val="24"/>
          <w:lang w:val="ka-GE"/>
        </w:rPr>
      </w:pPr>
      <w:proofErr w:type="spellStart"/>
      <w:r w:rsidRPr="008323D7">
        <w:rPr>
          <w:rFonts w:ascii="AcadNusx" w:hAnsi="AcadNusx"/>
          <w:b/>
          <w:bCs/>
          <w:sz w:val="24"/>
          <w:szCs w:val="24"/>
        </w:rPr>
        <w:t>Oorganizaciis</w:t>
      </w:r>
      <w:proofErr w:type="spellEnd"/>
      <w:r w:rsidRPr="008323D7">
        <w:rPr>
          <w:rFonts w:ascii="AcadNusx" w:hAnsi="AcadNusx"/>
          <w:b/>
          <w:bCs/>
          <w:sz w:val="24"/>
          <w:szCs w:val="24"/>
        </w:rPr>
        <w:t xml:space="preserve"> </w:t>
      </w:r>
      <w:r w:rsidRPr="008323D7">
        <w:rPr>
          <w:rFonts w:ascii="Sylfaen" w:hAnsi="Sylfaen"/>
          <w:b/>
          <w:bCs/>
          <w:sz w:val="24"/>
          <w:szCs w:val="24"/>
          <w:lang w:val="ka-GE"/>
        </w:rPr>
        <w:t>შესახებ</w:t>
      </w:r>
      <w:r w:rsidRPr="008323D7">
        <w:rPr>
          <w:rFonts w:ascii="Sylfaen" w:hAnsi="Sylfaen"/>
          <w:b/>
          <w:bCs/>
          <w:sz w:val="24"/>
          <w:szCs w:val="24"/>
        </w:rPr>
        <w:t xml:space="preserve"> </w:t>
      </w:r>
      <w:r w:rsidRPr="008323D7">
        <w:rPr>
          <w:rFonts w:ascii="Sylfaen" w:hAnsi="Sylfaen"/>
          <w:b/>
          <w:bCs/>
          <w:sz w:val="24"/>
          <w:szCs w:val="24"/>
          <w:lang w:val="ka-GE"/>
        </w:rPr>
        <w:t>ინფორმაცია</w:t>
      </w:r>
    </w:p>
    <w:p w:rsidR="009C3428" w:rsidRPr="008323D7" w:rsidRDefault="009C3428" w:rsidP="009C3428">
      <w:pPr>
        <w:jc w:val="center"/>
        <w:rPr>
          <w:b/>
          <w:bCs/>
          <w:sz w:val="24"/>
          <w:szCs w:val="24"/>
        </w:rPr>
      </w:pPr>
      <w:r w:rsidRPr="008323D7">
        <w:rPr>
          <w:b/>
          <w:bCs/>
          <w:sz w:val="24"/>
          <w:szCs w:val="24"/>
        </w:rPr>
        <w:t xml:space="preserve"> </w:t>
      </w:r>
    </w:p>
    <w:p w:rsidR="009C3428" w:rsidRPr="008323D7" w:rsidRDefault="009C3428" w:rsidP="009C3428">
      <w:pPr>
        <w:jc w:val="center"/>
        <w:rPr>
          <w:b/>
          <w:bCs/>
          <w:sz w:val="24"/>
          <w:szCs w:val="24"/>
        </w:rPr>
      </w:pPr>
    </w:p>
    <w:p w:rsidR="009C3428" w:rsidRPr="008323D7" w:rsidRDefault="009C3428" w:rsidP="009C3428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58"/>
        <w:gridCol w:w="4989"/>
        <w:gridCol w:w="2925"/>
        <w:gridCol w:w="1393"/>
      </w:tblGrid>
      <w:tr w:rsidR="009C3428" w:rsidRPr="008323D7" w:rsidTr="006D67B3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28" w:rsidRPr="008323D7" w:rsidRDefault="009C3428" w:rsidP="008323D7">
            <w:pPr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28" w:rsidRPr="008323D7" w:rsidRDefault="009C3428" w:rsidP="008323D7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28" w:rsidRPr="00CF5831" w:rsidRDefault="00CF5831" w:rsidP="006D67B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საბაზო ორგანიზაცია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28" w:rsidRDefault="009C3428" w:rsidP="00CF583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centrSi</w:t>
            </w:r>
            <w:proofErr w:type="spellEnd"/>
          </w:p>
          <w:p w:rsidR="00CF5831" w:rsidRPr="00CF5831" w:rsidRDefault="00CF5831" w:rsidP="006D67B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9C3428" w:rsidRPr="008323D7" w:rsidTr="006D67B3">
        <w:trPr>
          <w:trHeight w:val="59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28" w:rsidRPr="008323D7" w:rsidRDefault="009C3428" w:rsidP="008323D7">
            <w:pPr>
              <w:rPr>
                <w:sz w:val="24"/>
                <w:szCs w:val="24"/>
              </w:rPr>
            </w:pPr>
            <w:r w:rsidRPr="008323D7">
              <w:rPr>
                <w:sz w:val="24"/>
                <w:szCs w:val="24"/>
              </w:rPr>
              <w:t>1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28" w:rsidRPr="008323D7" w:rsidRDefault="009C3428" w:rsidP="008323D7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profesor-maswavlebelTa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sruli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raodenoba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</w:p>
          <w:p w:rsidR="009C3428" w:rsidRPr="008323D7" w:rsidRDefault="009C3428" w:rsidP="008323D7">
            <w:pPr>
              <w:rPr>
                <w:sz w:val="24"/>
                <w:szCs w:val="24"/>
              </w:rPr>
            </w:pPr>
          </w:p>
          <w:p w:rsidR="009C3428" w:rsidRPr="008323D7" w:rsidRDefault="009C3428" w:rsidP="008323D7">
            <w:pPr>
              <w:rPr>
                <w:sz w:val="24"/>
                <w:szCs w:val="24"/>
              </w:rPr>
            </w:pPr>
            <w:r w:rsidRPr="008323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28" w:rsidRPr="008323D7" w:rsidRDefault="009C3428" w:rsidP="00832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28" w:rsidRPr="008323D7" w:rsidRDefault="009C3428" w:rsidP="008323D7">
            <w:pPr>
              <w:jc w:val="center"/>
              <w:rPr>
                <w:sz w:val="24"/>
                <w:szCs w:val="24"/>
              </w:rPr>
            </w:pPr>
          </w:p>
        </w:tc>
      </w:tr>
      <w:tr w:rsidR="009C3428" w:rsidRPr="008323D7" w:rsidTr="006D67B3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28" w:rsidRPr="008323D7" w:rsidRDefault="009C3428" w:rsidP="008323D7">
            <w:pPr>
              <w:rPr>
                <w:sz w:val="24"/>
                <w:szCs w:val="24"/>
              </w:rPr>
            </w:pPr>
            <w:r w:rsidRPr="008323D7">
              <w:rPr>
                <w:sz w:val="24"/>
                <w:szCs w:val="24"/>
              </w:rPr>
              <w:t>2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28" w:rsidRPr="008323D7" w:rsidRDefault="009C3428" w:rsidP="008323D7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doqtoris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xarisxiani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profesor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-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maswavlebelTa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raodenoba</w:t>
            </w:r>
            <w:proofErr w:type="spellEnd"/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28" w:rsidRPr="008323D7" w:rsidRDefault="009C3428" w:rsidP="008323D7">
            <w:pPr>
              <w:rPr>
                <w:sz w:val="24"/>
                <w:szCs w:val="24"/>
              </w:rPr>
            </w:pPr>
            <w:r w:rsidRPr="008323D7">
              <w:rPr>
                <w:sz w:val="24"/>
                <w:szCs w:val="24"/>
              </w:rPr>
              <w:t>___________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28" w:rsidRPr="00CF5831" w:rsidRDefault="00CF5831" w:rsidP="008323D7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</w:rPr>
              <w:t>_________</w:t>
            </w:r>
          </w:p>
        </w:tc>
      </w:tr>
      <w:tr w:rsidR="009C3428" w:rsidRPr="008323D7" w:rsidTr="006D67B3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28" w:rsidRPr="008323D7" w:rsidRDefault="009C3428" w:rsidP="008323D7">
            <w:pPr>
              <w:rPr>
                <w:sz w:val="24"/>
                <w:szCs w:val="24"/>
              </w:rPr>
            </w:pPr>
            <w:r w:rsidRPr="008323D7">
              <w:rPr>
                <w:sz w:val="24"/>
                <w:szCs w:val="24"/>
              </w:rPr>
              <w:t>3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28" w:rsidRPr="008323D7" w:rsidRDefault="009C3428" w:rsidP="008323D7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323D7">
              <w:rPr>
                <w:rFonts w:ascii="Sylfaen" w:hAnsi="Sylfaen"/>
                <w:sz w:val="24"/>
                <w:szCs w:val="24"/>
                <w:lang w:val="ka-GE"/>
              </w:rPr>
              <w:t xml:space="preserve">საკონკურსო თემატიკის სფეროში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doqtoris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xarisxi</w:t>
            </w:r>
            <w:proofErr w:type="spellEnd"/>
            <w:r w:rsidRPr="008323D7">
              <w:rPr>
                <w:rFonts w:ascii="Sylfaen" w:hAnsi="Sylfaen"/>
                <w:sz w:val="24"/>
                <w:szCs w:val="24"/>
                <w:lang w:val="ka-GE"/>
              </w:rPr>
              <w:t>ს მქონე</w:t>
            </w:r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specialistebis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raodenoba</w:t>
            </w:r>
            <w:proofErr w:type="spellEnd"/>
            <w:r w:rsidRPr="008323D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28" w:rsidRPr="008323D7" w:rsidRDefault="009C3428" w:rsidP="008323D7">
            <w:pPr>
              <w:rPr>
                <w:sz w:val="24"/>
                <w:szCs w:val="24"/>
              </w:rPr>
            </w:pPr>
            <w:r w:rsidRPr="008323D7">
              <w:rPr>
                <w:sz w:val="24"/>
                <w:szCs w:val="24"/>
              </w:rPr>
              <w:t>___________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28" w:rsidRPr="00CF5831" w:rsidRDefault="00CF5831" w:rsidP="008323D7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</w:rPr>
              <w:t>_________</w:t>
            </w:r>
          </w:p>
        </w:tc>
      </w:tr>
      <w:tr w:rsidR="009C3428" w:rsidRPr="008323D7" w:rsidTr="006D67B3">
        <w:trPr>
          <w:trHeight w:val="78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28" w:rsidRPr="008323D7" w:rsidRDefault="009C3428" w:rsidP="008323D7">
            <w:pPr>
              <w:rPr>
                <w:sz w:val="24"/>
                <w:szCs w:val="24"/>
              </w:rPr>
            </w:pPr>
            <w:r w:rsidRPr="008323D7">
              <w:rPr>
                <w:sz w:val="24"/>
                <w:szCs w:val="24"/>
              </w:rPr>
              <w:t>4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28" w:rsidRPr="008323D7" w:rsidRDefault="009C3428" w:rsidP="008323D7">
            <w:pPr>
              <w:rPr>
                <w:sz w:val="24"/>
                <w:szCs w:val="24"/>
              </w:rPr>
            </w:pPr>
          </w:p>
          <w:p w:rsidR="009C3428" w:rsidRPr="008323D7" w:rsidRDefault="009C3428" w:rsidP="008323D7">
            <w:pPr>
              <w:rPr>
                <w:rFonts w:ascii="AcadNusx" w:hAnsi="AcadNusx"/>
                <w:sz w:val="24"/>
                <w:szCs w:val="24"/>
              </w:rPr>
            </w:pPr>
            <w:r w:rsidRPr="008323D7">
              <w:rPr>
                <w:rFonts w:ascii="AcadNusx" w:hAnsi="AcadNusx"/>
                <w:sz w:val="24"/>
                <w:szCs w:val="24"/>
              </w:rPr>
              <w:t xml:space="preserve">35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wlamde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profesor-maswavlebelTa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sruli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raodenoba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</w:p>
          <w:p w:rsidR="009C3428" w:rsidRPr="008323D7" w:rsidRDefault="009C3428" w:rsidP="008323D7">
            <w:pPr>
              <w:rPr>
                <w:sz w:val="24"/>
                <w:szCs w:val="24"/>
              </w:rPr>
            </w:pPr>
          </w:p>
          <w:p w:rsidR="009C3428" w:rsidRPr="008323D7" w:rsidRDefault="009C3428" w:rsidP="008323D7">
            <w:pPr>
              <w:rPr>
                <w:sz w:val="24"/>
                <w:szCs w:val="24"/>
              </w:rPr>
            </w:pPr>
            <w:r w:rsidRPr="008323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28" w:rsidRPr="008323D7" w:rsidRDefault="009C3428" w:rsidP="008323D7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28" w:rsidRPr="008323D7" w:rsidRDefault="009C3428" w:rsidP="008323D7">
            <w:pPr>
              <w:rPr>
                <w:sz w:val="24"/>
                <w:szCs w:val="24"/>
              </w:rPr>
            </w:pPr>
          </w:p>
        </w:tc>
      </w:tr>
      <w:tr w:rsidR="009C3428" w:rsidRPr="008323D7" w:rsidTr="006D67B3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28" w:rsidRPr="008323D7" w:rsidRDefault="009C3428" w:rsidP="008323D7">
            <w:pPr>
              <w:rPr>
                <w:sz w:val="24"/>
                <w:szCs w:val="24"/>
              </w:rPr>
            </w:pPr>
            <w:r w:rsidRPr="008323D7">
              <w:rPr>
                <w:sz w:val="24"/>
                <w:szCs w:val="24"/>
              </w:rPr>
              <w:t>5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28" w:rsidRPr="008323D7" w:rsidRDefault="009C3428" w:rsidP="008323D7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studentebis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>/</w:t>
            </w:r>
            <w:r w:rsidRPr="008323D7">
              <w:rPr>
                <w:rFonts w:ascii="Sylfaen" w:hAnsi="Sylfaen"/>
                <w:sz w:val="24"/>
                <w:szCs w:val="24"/>
                <w:lang w:val="ka-GE"/>
              </w:rPr>
              <w:t>დამამთავრებელი</w:t>
            </w:r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kursis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studentebis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/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sadoqtoro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programis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r w:rsidRPr="008323D7">
              <w:rPr>
                <w:rFonts w:ascii="Sylfaen" w:hAnsi="Sylfaen"/>
                <w:sz w:val="24"/>
                <w:szCs w:val="24"/>
                <w:lang w:val="ka-GE"/>
              </w:rPr>
              <w:t>სტუდენტთა</w:t>
            </w:r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raodenoba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 </w:t>
            </w:r>
          </w:p>
          <w:p w:rsidR="009C3428" w:rsidRPr="008323D7" w:rsidRDefault="009C3428" w:rsidP="008323D7">
            <w:pPr>
              <w:rPr>
                <w:sz w:val="24"/>
                <w:szCs w:val="24"/>
              </w:rPr>
            </w:pPr>
          </w:p>
          <w:p w:rsidR="009C3428" w:rsidRPr="008323D7" w:rsidRDefault="009C3428" w:rsidP="008323D7">
            <w:pPr>
              <w:rPr>
                <w:sz w:val="24"/>
                <w:szCs w:val="24"/>
              </w:rPr>
            </w:pPr>
            <w:r w:rsidRPr="008323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28" w:rsidRPr="008323D7" w:rsidRDefault="009C3428" w:rsidP="008323D7">
            <w:pPr>
              <w:rPr>
                <w:sz w:val="24"/>
                <w:szCs w:val="24"/>
              </w:rPr>
            </w:pPr>
            <w:r w:rsidRPr="008323D7">
              <w:rPr>
                <w:sz w:val="24"/>
                <w:szCs w:val="24"/>
              </w:rPr>
              <w:t>__/__/__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28" w:rsidRPr="008323D7" w:rsidRDefault="009C3428" w:rsidP="008323D7">
            <w:pPr>
              <w:rPr>
                <w:sz w:val="24"/>
                <w:szCs w:val="24"/>
              </w:rPr>
            </w:pPr>
            <w:r w:rsidRPr="008323D7">
              <w:rPr>
                <w:sz w:val="24"/>
                <w:szCs w:val="24"/>
              </w:rPr>
              <w:t>__/__/__</w:t>
            </w:r>
          </w:p>
        </w:tc>
      </w:tr>
      <w:tr w:rsidR="009C3428" w:rsidRPr="008323D7" w:rsidTr="006D67B3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28" w:rsidRPr="008323D7" w:rsidRDefault="009C3428" w:rsidP="008323D7">
            <w:pPr>
              <w:rPr>
                <w:sz w:val="24"/>
                <w:szCs w:val="24"/>
              </w:rPr>
            </w:pPr>
            <w:r w:rsidRPr="008323D7">
              <w:rPr>
                <w:sz w:val="24"/>
                <w:szCs w:val="24"/>
              </w:rPr>
              <w:t>6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28" w:rsidRPr="008323D7" w:rsidRDefault="009C3428" w:rsidP="008323D7">
            <w:pPr>
              <w:rPr>
                <w:rFonts w:ascii="AcadNusx" w:hAnsi="AcadNusx"/>
                <w:sz w:val="24"/>
                <w:szCs w:val="24"/>
              </w:rPr>
            </w:pPr>
            <w:r w:rsidRPr="008323D7">
              <w:rPr>
                <w:sz w:val="24"/>
                <w:szCs w:val="24"/>
              </w:rPr>
              <w:t xml:space="preserve"> </w:t>
            </w:r>
            <w:r w:rsidRPr="008323D7">
              <w:rPr>
                <w:rFonts w:ascii="Sylfaen" w:hAnsi="Sylfaen"/>
                <w:sz w:val="24"/>
                <w:szCs w:val="24"/>
                <w:lang w:val="ka-GE"/>
              </w:rPr>
              <w:t xml:space="preserve">საკონკურსო თემატიკის სფეროში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studentebis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>//</w:t>
            </w:r>
            <w:r w:rsidRPr="008323D7">
              <w:rPr>
                <w:rFonts w:ascii="Sylfaen" w:hAnsi="Sylfaen"/>
                <w:sz w:val="24"/>
                <w:szCs w:val="24"/>
                <w:lang w:val="ka-GE"/>
              </w:rPr>
              <w:t>დამამთავრებელი</w:t>
            </w:r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kursis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studentebis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/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sadoqtoro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programis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r w:rsidRPr="008323D7">
              <w:rPr>
                <w:rFonts w:ascii="Sylfaen" w:hAnsi="Sylfaen"/>
                <w:sz w:val="24"/>
                <w:szCs w:val="24"/>
                <w:lang w:val="ka-GE"/>
              </w:rPr>
              <w:t>სტუდენტთა</w:t>
            </w:r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raodenoba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 </w:t>
            </w:r>
          </w:p>
          <w:p w:rsidR="009C3428" w:rsidRPr="008323D7" w:rsidRDefault="009C3428" w:rsidP="008323D7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9C3428" w:rsidRPr="008323D7" w:rsidRDefault="009C3428" w:rsidP="008323D7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28" w:rsidRPr="008323D7" w:rsidRDefault="009C3428" w:rsidP="008323D7">
            <w:pPr>
              <w:rPr>
                <w:sz w:val="24"/>
                <w:szCs w:val="24"/>
              </w:rPr>
            </w:pPr>
            <w:r w:rsidRPr="008323D7">
              <w:rPr>
                <w:sz w:val="24"/>
                <w:szCs w:val="24"/>
              </w:rPr>
              <w:t>__/__/____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28" w:rsidRPr="008323D7" w:rsidRDefault="009C3428" w:rsidP="008323D7">
            <w:pPr>
              <w:rPr>
                <w:sz w:val="24"/>
                <w:szCs w:val="24"/>
              </w:rPr>
            </w:pPr>
            <w:r w:rsidRPr="008323D7">
              <w:rPr>
                <w:sz w:val="24"/>
                <w:szCs w:val="24"/>
              </w:rPr>
              <w:t>__/__/____</w:t>
            </w:r>
          </w:p>
        </w:tc>
      </w:tr>
      <w:tr w:rsidR="009C3428" w:rsidRPr="008323D7" w:rsidTr="006D67B3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28" w:rsidRPr="008323D7" w:rsidRDefault="009C3428" w:rsidP="008323D7">
            <w:pPr>
              <w:rPr>
                <w:sz w:val="24"/>
                <w:szCs w:val="24"/>
              </w:rPr>
            </w:pPr>
            <w:r w:rsidRPr="008323D7">
              <w:rPr>
                <w:sz w:val="24"/>
                <w:szCs w:val="24"/>
              </w:rPr>
              <w:t>7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28" w:rsidRPr="008323D7" w:rsidRDefault="009C3428" w:rsidP="008323D7">
            <w:pPr>
              <w:rPr>
                <w:rFonts w:ascii="AcadNusx" w:hAnsi="AcadNusx"/>
                <w:sz w:val="24"/>
                <w:szCs w:val="24"/>
              </w:rPr>
            </w:pPr>
            <w:r w:rsidRPr="008323D7">
              <w:rPr>
                <w:rFonts w:ascii="Sylfaen" w:hAnsi="Sylfaen"/>
                <w:sz w:val="24"/>
                <w:szCs w:val="24"/>
                <w:lang w:val="ka-GE"/>
              </w:rPr>
              <w:t>საბაზო ორგანიზაციის</w:t>
            </w:r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ZiriTadi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dafinanseba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(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saxelmwifo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biujeti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>/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sxva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wyaroebi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) </w:t>
            </w:r>
          </w:p>
          <w:p w:rsidR="009C3428" w:rsidRPr="008323D7" w:rsidRDefault="009C3428" w:rsidP="008323D7">
            <w:pPr>
              <w:rPr>
                <w:sz w:val="24"/>
                <w:szCs w:val="24"/>
              </w:rPr>
            </w:pPr>
          </w:p>
          <w:p w:rsidR="009C3428" w:rsidRPr="008323D7" w:rsidRDefault="009C3428" w:rsidP="008323D7">
            <w:pPr>
              <w:rPr>
                <w:sz w:val="24"/>
                <w:szCs w:val="24"/>
              </w:rPr>
            </w:pPr>
            <w:r w:rsidRPr="008323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28" w:rsidRPr="008323D7" w:rsidRDefault="009C3428" w:rsidP="008323D7">
            <w:pPr>
              <w:rPr>
                <w:sz w:val="24"/>
                <w:szCs w:val="24"/>
              </w:rPr>
            </w:pPr>
            <w:r w:rsidRPr="008323D7">
              <w:rPr>
                <w:sz w:val="24"/>
                <w:szCs w:val="24"/>
              </w:rPr>
              <w:t>_____/______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28" w:rsidRPr="008323D7" w:rsidRDefault="009C3428" w:rsidP="008323D7">
            <w:pPr>
              <w:rPr>
                <w:sz w:val="24"/>
                <w:szCs w:val="24"/>
              </w:rPr>
            </w:pPr>
            <w:r w:rsidRPr="008323D7">
              <w:rPr>
                <w:sz w:val="24"/>
                <w:szCs w:val="24"/>
              </w:rPr>
              <w:t>_____/_____</w:t>
            </w:r>
          </w:p>
        </w:tc>
      </w:tr>
      <w:tr w:rsidR="009C3428" w:rsidRPr="008323D7" w:rsidTr="006D67B3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28" w:rsidRPr="008323D7" w:rsidRDefault="009C3428" w:rsidP="008323D7">
            <w:pPr>
              <w:rPr>
                <w:sz w:val="24"/>
                <w:szCs w:val="24"/>
              </w:rPr>
            </w:pPr>
            <w:r w:rsidRPr="008323D7">
              <w:rPr>
                <w:sz w:val="24"/>
                <w:szCs w:val="24"/>
              </w:rPr>
              <w:t>8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28" w:rsidRPr="008323D7" w:rsidRDefault="009C3428" w:rsidP="008323D7">
            <w:pPr>
              <w:rPr>
                <w:sz w:val="24"/>
                <w:szCs w:val="24"/>
              </w:rPr>
            </w:pPr>
          </w:p>
          <w:p w:rsidR="009C3428" w:rsidRPr="008323D7" w:rsidRDefault="009C3428" w:rsidP="008323D7">
            <w:pPr>
              <w:rPr>
                <w:rFonts w:ascii="AcadNusx" w:hAnsi="AcadNusx"/>
                <w:sz w:val="24"/>
                <w:szCs w:val="24"/>
              </w:rPr>
            </w:pPr>
            <w:r w:rsidRPr="008323D7">
              <w:rPr>
                <w:rFonts w:ascii="Sylfaen" w:hAnsi="Sylfaen"/>
                <w:sz w:val="24"/>
                <w:szCs w:val="24"/>
                <w:lang w:val="ka-GE"/>
              </w:rPr>
              <w:t xml:space="preserve">საკონკურსო თემატიკის სფეროში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CarTuli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specialistebis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mier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saq</w:t>
            </w:r>
            <w:proofErr w:type="spellEnd"/>
            <w:r w:rsidRPr="008323D7">
              <w:rPr>
                <w:rFonts w:ascii="Sylfaen" w:hAnsi="Sylfaen"/>
                <w:sz w:val="24"/>
                <w:szCs w:val="24"/>
                <w:lang w:val="ka-GE"/>
              </w:rPr>
              <w:t xml:space="preserve">ართველოს </w:t>
            </w:r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farglebSi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miRebuli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grantebis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raodenoba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(bolo 3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wlis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manZilze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>)</w:t>
            </w:r>
          </w:p>
          <w:p w:rsidR="009C3428" w:rsidRPr="008323D7" w:rsidRDefault="009C3428" w:rsidP="008323D7">
            <w:pPr>
              <w:rPr>
                <w:sz w:val="24"/>
                <w:szCs w:val="24"/>
              </w:rPr>
            </w:pPr>
            <w:r w:rsidRPr="008323D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28" w:rsidRPr="008323D7" w:rsidRDefault="009C3428" w:rsidP="008323D7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28" w:rsidRPr="008323D7" w:rsidRDefault="009C3428" w:rsidP="008323D7">
            <w:pPr>
              <w:rPr>
                <w:sz w:val="24"/>
                <w:szCs w:val="24"/>
              </w:rPr>
            </w:pPr>
          </w:p>
        </w:tc>
      </w:tr>
      <w:tr w:rsidR="009C3428" w:rsidRPr="008323D7" w:rsidTr="006D67B3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28" w:rsidRPr="008323D7" w:rsidRDefault="009C3428" w:rsidP="008323D7">
            <w:pPr>
              <w:rPr>
                <w:sz w:val="24"/>
                <w:szCs w:val="24"/>
              </w:rPr>
            </w:pPr>
            <w:r w:rsidRPr="008323D7">
              <w:rPr>
                <w:sz w:val="24"/>
                <w:szCs w:val="24"/>
              </w:rPr>
              <w:t>9.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28" w:rsidRPr="008323D7" w:rsidRDefault="009C3428" w:rsidP="008323D7">
            <w:pPr>
              <w:rPr>
                <w:sz w:val="24"/>
                <w:szCs w:val="24"/>
              </w:rPr>
            </w:pPr>
          </w:p>
          <w:p w:rsidR="009C3428" w:rsidRPr="008323D7" w:rsidRDefault="009C3428" w:rsidP="008323D7">
            <w:pPr>
              <w:rPr>
                <w:rFonts w:ascii="AcadNusx" w:hAnsi="AcadNusx"/>
                <w:sz w:val="24"/>
                <w:szCs w:val="24"/>
              </w:rPr>
            </w:pPr>
            <w:r w:rsidRPr="008323D7">
              <w:rPr>
                <w:rFonts w:ascii="Sylfaen" w:hAnsi="Sylfaen"/>
                <w:sz w:val="24"/>
                <w:szCs w:val="24"/>
                <w:lang w:val="ka-GE"/>
              </w:rPr>
              <w:t xml:space="preserve">საკონკურსო თემატიკის სფეროში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CarTuli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specialistebis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mier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ucxouri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lastRenderedPageBreak/>
              <w:t>fondebidan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>/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organizaciebidan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(mag. </w:t>
            </w:r>
            <w:r w:rsidRPr="008323D7">
              <w:rPr>
                <w:sz w:val="24"/>
                <w:szCs w:val="24"/>
              </w:rPr>
              <w:t xml:space="preserve">CRDF Global, DTRA,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a.S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.)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miRebuli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grantebis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raodenoba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(bolo 3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wlis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manZilze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>)</w:t>
            </w:r>
          </w:p>
          <w:p w:rsidR="009C3428" w:rsidRPr="008323D7" w:rsidRDefault="009C3428" w:rsidP="008323D7">
            <w:pPr>
              <w:rPr>
                <w:rFonts w:ascii="AcadNusx" w:hAnsi="AcadNusx"/>
                <w:sz w:val="24"/>
                <w:szCs w:val="24"/>
              </w:rPr>
            </w:pPr>
            <w:r w:rsidRPr="008323D7">
              <w:rPr>
                <w:sz w:val="24"/>
                <w:szCs w:val="24"/>
              </w:rPr>
              <w:t xml:space="preserve">  </w:t>
            </w:r>
          </w:p>
          <w:p w:rsidR="009C3428" w:rsidRPr="008323D7" w:rsidRDefault="009C3428" w:rsidP="008323D7">
            <w:pPr>
              <w:rPr>
                <w:sz w:val="24"/>
                <w:szCs w:val="24"/>
              </w:rPr>
            </w:pPr>
          </w:p>
          <w:p w:rsidR="009C3428" w:rsidRPr="008323D7" w:rsidRDefault="009C3428" w:rsidP="008323D7">
            <w:pPr>
              <w:rPr>
                <w:sz w:val="24"/>
                <w:szCs w:val="24"/>
              </w:rPr>
            </w:pPr>
            <w:r w:rsidRPr="008323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28" w:rsidRPr="008323D7" w:rsidRDefault="009C3428" w:rsidP="008323D7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28" w:rsidRPr="008323D7" w:rsidRDefault="009C3428" w:rsidP="008323D7">
            <w:pPr>
              <w:rPr>
                <w:sz w:val="24"/>
                <w:szCs w:val="24"/>
              </w:rPr>
            </w:pPr>
          </w:p>
        </w:tc>
      </w:tr>
      <w:tr w:rsidR="009C3428" w:rsidRPr="008323D7" w:rsidTr="006D67B3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28" w:rsidRPr="008323D7" w:rsidRDefault="009C3428" w:rsidP="008323D7">
            <w:pPr>
              <w:rPr>
                <w:sz w:val="24"/>
                <w:szCs w:val="24"/>
              </w:rPr>
            </w:pPr>
            <w:r w:rsidRPr="008323D7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28" w:rsidRPr="008323D7" w:rsidRDefault="009C3428" w:rsidP="008323D7">
            <w:pPr>
              <w:rPr>
                <w:rFonts w:ascii="AcadNusx" w:hAnsi="AcadNusx"/>
                <w:sz w:val="24"/>
                <w:szCs w:val="24"/>
              </w:rPr>
            </w:pPr>
            <w:r w:rsidRPr="008323D7">
              <w:rPr>
                <w:rFonts w:ascii="Sylfaen" w:hAnsi="Sylfaen"/>
                <w:sz w:val="24"/>
                <w:szCs w:val="24"/>
                <w:lang w:val="ka-GE"/>
              </w:rPr>
              <w:t xml:space="preserve">საკონკურსო თემატიკის სფეროში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CarTuli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specialistebis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bolo 3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wlis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publikaciebi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(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CamoTvaleT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calke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furcelze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)  </w:t>
            </w:r>
          </w:p>
          <w:p w:rsidR="009C3428" w:rsidRPr="008323D7" w:rsidRDefault="009C3428" w:rsidP="009C3428">
            <w:pPr>
              <w:numPr>
                <w:ilvl w:val="0"/>
                <w:numId w:val="47"/>
              </w:numPr>
              <w:rPr>
                <w:sz w:val="24"/>
                <w:szCs w:val="24"/>
              </w:rPr>
            </w:pP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statiebi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saerTaSoriso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JurnalebSi</w:t>
            </w:r>
            <w:proofErr w:type="spellEnd"/>
          </w:p>
          <w:p w:rsidR="009C3428" w:rsidRPr="008323D7" w:rsidRDefault="009C3428" w:rsidP="009C3428">
            <w:pPr>
              <w:numPr>
                <w:ilvl w:val="0"/>
                <w:numId w:val="47"/>
              </w:numPr>
              <w:rPr>
                <w:sz w:val="24"/>
                <w:szCs w:val="24"/>
              </w:rPr>
            </w:pP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monografiebi</w:t>
            </w:r>
            <w:proofErr w:type="spellEnd"/>
          </w:p>
          <w:p w:rsidR="009C3428" w:rsidRPr="008323D7" w:rsidRDefault="009C3428" w:rsidP="009C3428">
            <w:pPr>
              <w:numPr>
                <w:ilvl w:val="0"/>
                <w:numId w:val="47"/>
              </w:num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saxelmZRvaneloebi</w:t>
            </w:r>
            <w:proofErr w:type="spellEnd"/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28" w:rsidRPr="008323D7" w:rsidRDefault="009C3428" w:rsidP="008323D7">
            <w:pPr>
              <w:rPr>
                <w:sz w:val="24"/>
                <w:szCs w:val="24"/>
              </w:rPr>
            </w:pPr>
            <w:r w:rsidRPr="008323D7">
              <w:rPr>
                <w:sz w:val="24"/>
                <w:szCs w:val="24"/>
              </w:rPr>
              <w:t xml:space="preserve"> ______________________</w:t>
            </w:r>
          </w:p>
          <w:p w:rsidR="009C3428" w:rsidRPr="008323D7" w:rsidRDefault="009C3428" w:rsidP="008323D7">
            <w:pPr>
              <w:rPr>
                <w:sz w:val="24"/>
                <w:szCs w:val="24"/>
              </w:rPr>
            </w:pPr>
            <w:r w:rsidRPr="008323D7">
              <w:rPr>
                <w:sz w:val="24"/>
                <w:szCs w:val="24"/>
              </w:rPr>
              <w:t>___________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28" w:rsidRPr="008323D7" w:rsidRDefault="009C3428" w:rsidP="008323D7">
            <w:pPr>
              <w:rPr>
                <w:sz w:val="24"/>
                <w:szCs w:val="24"/>
              </w:rPr>
            </w:pPr>
          </w:p>
          <w:p w:rsidR="009C3428" w:rsidRPr="008323D7" w:rsidRDefault="009C3428" w:rsidP="008323D7">
            <w:pPr>
              <w:rPr>
                <w:sz w:val="24"/>
                <w:szCs w:val="24"/>
              </w:rPr>
            </w:pPr>
            <w:r w:rsidRPr="008323D7">
              <w:rPr>
                <w:sz w:val="24"/>
                <w:szCs w:val="24"/>
              </w:rPr>
              <w:t>__________</w:t>
            </w:r>
          </w:p>
          <w:p w:rsidR="009C3428" w:rsidRPr="008323D7" w:rsidRDefault="009C3428" w:rsidP="008323D7">
            <w:pPr>
              <w:rPr>
                <w:sz w:val="24"/>
                <w:szCs w:val="24"/>
              </w:rPr>
            </w:pPr>
            <w:r w:rsidRPr="008323D7">
              <w:rPr>
                <w:sz w:val="24"/>
                <w:szCs w:val="24"/>
              </w:rPr>
              <w:t>__________</w:t>
            </w:r>
          </w:p>
          <w:p w:rsidR="009C3428" w:rsidRPr="008323D7" w:rsidRDefault="009C3428" w:rsidP="008323D7">
            <w:pPr>
              <w:rPr>
                <w:sz w:val="24"/>
                <w:szCs w:val="24"/>
              </w:rPr>
            </w:pPr>
            <w:r w:rsidRPr="008323D7">
              <w:rPr>
                <w:sz w:val="24"/>
                <w:szCs w:val="24"/>
              </w:rPr>
              <w:t>__________</w:t>
            </w:r>
          </w:p>
        </w:tc>
      </w:tr>
      <w:tr w:rsidR="009C3428" w:rsidRPr="008323D7" w:rsidTr="006D67B3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28" w:rsidRPr="008323D7" w:rsidRDefault="009C3428" w:rsidP="008323D7">
            <w:pPr>
              <w:rPr>
                <w:sz w:val="24"/>
                <w:szCs w:val="24"/>
              </w:rPr>
            </w:pPr>
            <w:r w:rsidRPr="008323D7">
              <w:rPr>
                <w:sz w:val="24"/>
                <w:szCs w:val="24"/>
              </w:rPr>
              <w:t>11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28" w:rsidRPr="008323D7" w:rsidRDefault="009C3428" w:rsidP="008323D7">
            <w:pPr>
              <w:rPr>
                <w:rFonts w:ascii="AcadNusx" w:hAnsi="AcadNusx"/>
                <w:sz w:val="24"/>
                <w:szCs w:val="24"/>
              </w:rPr>
            </w:pPr>
            <w:r w:rsidRPr="008323D7">
              <w:rPr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wignebis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raodenoba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centralur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biblioTekaSi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28" w:rsidRPr="008323D7" w:rsidRDefault="009C3428" w:rsidP="008323D7">
            <w:pPr>
              <w:rPr>
                <w:sz w:val="24"/>
                <w:szCs w:val="24"/>
              </w:rPr>
            </w:pPr>
            <w:r w:rsidRPr="008323D7">
              <w:rPr>
                <w:sz w:val="24"/>
                <w:szCs w:val="24"/>
              </w:rPr>
              <w:t>___________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28" w:rsidRPr="008323D7" w:rsidRDefault="009C3428" w:rsidP="008323D7">
            <w:pPr>
              <w:rPr>
                <w:sz w:val="24"/>
                <w:szCs w:val="24"/>
              </w:rPr>
            </w:pPr>
            <w:r w:rsidRPr="008323D7">
              <w:rPr>
                <w:sz w:val="24"/>
                <w:szCs w:val="24"/>
              </w:rPr>
              <w:t>_________</w:t>
            </w:r>
          </w:p>
        </w:tc>
      </w:tr>
      <w:tr w:rsidR="009C3428" w:rsidRPr="008323D7" w:rsidTr="006D67B3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28" w:rsidRPr="008323D7" w:rsidRDefault="009C3428" w:rsidP="008323D7">
            <w:pPr>
              <w:rPr>
                <w:sz w:val="24"/>
                <w:szCs w:val="24"/>
              </w:rPr>
            </w:pPr>
            <w:r w:rsidRPr="008323D7">
              <w:rPr>
                <w:sz w:val="24"/>
                <w:szCs w:val="24"/>
              </w:rPr>
              <w:t>12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28" w:rsidRPr="008323D7" w:rsidRDefault="009C3428" w:rsidP="008323D7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sxva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organizaciebi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regionSi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,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romelTac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aqvT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proeqtSi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warmodgenili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msgavsi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kvleviTi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programebi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: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CamoTvaleT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organizaciebi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da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kvlevis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Temebi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(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daurTeT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calke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gverdi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) </w:t>
            </w:r>
          </w:p>
          <w:p w:rsidR="009C3428" w:rsidRPr="008323D7" w:rsidRDefault="009C3428" w:rsidP="008323D7">
            <w:pPr>
              <w:rPr>
                <w:sz w:val="24"/>
                <w:szCs w:val="24"/>
              </w:rPr>
            </w:pPr>
          </w:p>
          <w:p w:rsidR="009C3428" w:rsidRPr="008323D7" w:rsidRDefault="009C3428" w:rsidP="008323D7">
            <w:pPr>
              <w:rPr>
                <w:sz w:val="24"/>
                <w:szCs w:val="24"/>
              </w:rPr>
            </w:pPr>
            <w:r w:rsidRPr="008323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28" w:rsidRPr="008323D7" w:rsidRDefault="009C3428" w:rsidP="008323D7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28" w:rsidRPr="008323D7" w:rsidRDefault="009C3428" w:rsidP="008323D7">
            <w:pPr>
              <w:rPr>
                <w:sz w:val="24"/>
                <w:szCs w:val="24"/>
              </w:rPr>
            </w:pPr>
          </w:p>
        </w:tc>
      </w:tr>
      <w:tr w:rsidR="009C3428" w:rsidRPr="008323D7" w:rsidTr="006D67B3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28" w:rsidRPr="008323D7" w:rsidRDefault="009C3428" w:rsidP="008323D7">
            <w:pPr>
              <w:rPr>
                <w:sz w:val="24"/>
                <w:szCs w:val="24"/>
              </w:rPr>
            </w:pPr>
            <w:r w:rsidRPr="008323D7">
              <w:rPr>
                <w:sz w:val="24"/>
                <w:szCs w:val="24"/>
              </w:rPr>
              <w:t>13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28" w:rsidRPr="008323D7" w:rsidRDefault="009C3428" w:rsidP="008323D7">
            <w:pPr>
              <w:rPr>
                <w:rFonts w:ascii="AcadNusx" w:hAnsi="AcadNusx"/>
                <w:sz w:val="24"/>
                <w:szCs w:val="24"/>
              </w:rPr>
            </w:pPr>
            <w:r w:rsidRPr="008323D7">
              <w:rPr>
                <w:rFonts w:ascii="Sylfaen" w:hAnsi="Sylfaen"/>
                <w:sz w:val="24"/>
                <w:szCs w:val="24"/>
                <w:lang w:val="ka-GE"/>
              </w:rPr>
              <w:t xml:space="preserve">საკონკურსო თემატიკის სფეროში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CarTuli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specialistebis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monawileobaKkonferenciebSi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,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seminarebsa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da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skolebSi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(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saerTaSoriso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>/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erovnuli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) bolo 3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wlis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manZilze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</w:p>
          <w:p w:rsidR="009C3428" w:rsidRPr="008323D7" w:rsidRDefault="009C3428" w:rsidP="008323D7">
            <w:pPr>
              <w:rPr>
                <w:sz w:val="24"/>
                <w:szCs w:val="24"/>
              </w:rPr>
            </w:pPr>
          </w:p>
          <w:p w:rsidR="009C3428" w:rsidRPr="008323D7" w:rsidRDefault="009C3428" w:rsidP="008323D7">
            <w:pPr>
              <w:rPr>
                <w:sz w:val="24"/>
                <w:szCs w:val="24"/>
              </w:rPr>
            </w:pPr>
            <w:r w:rsidRPr="008323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28" w:rsidRPr="008323D7" w:rsidRDefault="009C3428" w:rsidP="008323D7">
            <w:pPr>
              <w:rPr>
                <w:sz w:val="24"/>
                <w:szCs w:val="24"/>
              </w:rPr>
            </w:pPr>
            <w:r w:rsidRPr="008323D7">
              <w:rPr>
                <w:sz w:val="24"/>
                <w:szCs w:val="24"/>
              </w:rPr>
              <w:t>__/__/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28" w:rsidRPr="008323D7" w:rsidRDefault="009C3428" w:rsidP="008323D7">
            <w:pPr>
              <w:rPr>
                <w:sz w:val="24"/>
                <w:szCs w:val="24"/>
              </w:rPr>
            </w:pPr>
            <w:r w:rsidRPr="008323D7">
              <w:rPr>
                <w:sz w:val="24"/>
                <w:szCs w:val="24"/>
              </w:rPr>
              <w:t>__/__/</w:t>
            </w:r>
          </w:p>
        </w:tc>
      </w:tr>
    </w:tbl>
    <w:p w:rsidR="009C3428" w:rsidRPr="008323D7" w:rsidRDefault="009C3428" w:rsidP="009C3428">
      <w:pPr>
        <w:rPr>
          <w:rFonts w:ascii="Sylfaen" w:hAnsi="Sylfaen"/>
          <w:sz w:val="24"/>
          <w:szCs w:val="24"/>
          <w:lang w:val="ka-GE"/>
        </w:rPr>
      </w:pPr>
    </w:p>
    <w:p w:rsidR="009C3428" w:rsidRPr="008323D7" w:rsidRDefault="009C3428" w:rsidP="009C3428">
      <w:pPr>
        <w:tabs>
          <w:tab w:val="left" w:pos="5713"/>
          <w:tab w:val="left" w:pos="8711"/>
        </w:tabs>
        <w:ind w:firstLine="567"/>
        <w:jc w:val="right"/>
        <w:rPr>
          <w:rFonts w:ascii="Sylfaen" w:hAnsi="Sylfaen"/>
          <w:sz w:val="24"/>
          <w:szCs w:val="24"/>
          <w:lang w:val="ka-GE"/>
        </w:rPr>
      </w:pPr>
    </w:p>
    <w:p w:rsidR="009C3428" w:rsidRPr="008323D7" w:rsidRDefault="009C3428" w:rsidP="009C3428">
      <w:pPr>
        <w:tabs>
          <w:tab w:val="left" w:pos="5713"/>
          <w:tab w:val="left" w:pos="8711"/>
        </w:tabs>
        <w:ind w:firstLine="567"/>
        <w:jc w:val="right"/>
        <w:rPr>
          <w:rFonts w:ascii="Sylfaen" w:hAnsi="Sylfaen"/>
          <w:sz w:val="24"/>
          <w:szCs w:val="24"/>
          <w:lang w:val="ka-GE"/>
        </w:rPr>
      </w:pPr>
    </w:p>
    <w:p w:rsidR="009C3428" w:rsidRPr="008323D7" w:rsidRDefault="009C3428" w:rsidP="009C3428">
      <w:pPr>
        <w:tabs>
          <w:tab w:val="left" w:pos="5713"/>
          <w:tab w:val="left" w:pos="8711"/>
        </w:tabs>
        <w:ind w:firstLine="567"/>
        <w:jc w:val="right"/>
        <w:rPr>
          <w:rFonts w:ascii="Sylfaen" w:hAnsi="Sylfaen"/>
          <w:sz w:val="24"/>
          <w:szCs w:val="24"/>
          <w:lang w:val="ka-GE"/>
        </w:rPr>
      </w:pPr>
    </w:p>
    <w:p w:rsidR="009C3428" w:rsidRPr="008323D7" w:rsidRDefault="009C3428" w:rsidP="008323D7">
      <w:pPr>
        <w:tabs>
          <w:tab w:val="left" w:pos="5713"/>
          <w:tab w:val="left" w:pos="8711"/>
        </w:tabs>
        <w:rPr>
          <w:rFonts w:ascii="Sylfaen" w:hAnsi="Sylfaen"/>
          <w:sz w:val="24"/>
          <w:szCs w:val="24"/>
          <w:lang w:val="ka-GE"/>
        </w:rPr>
      </w:pPr>
    </w:p>
    <w:p w:rsidR="009C3428" w:rsidRPr="008323D7" w:rsidRDefault="009C3428" w:rsidP="009C3428">
      <w:pPr>
        <w:tabs>
          <w:tab w:val="left" w:pos="5713"/>
          <w:tab w:val="left" w:pos="8711"/>
        </w:tabs>
        <w:ind w:firstLine="567"/>
        <w:jc w:val="right"/>
        <w:rPr>
          <w:rFonts w:ascii="Sylfaen" w:hAnsi="Sylfaen"/>
          <w:sz w:val="24"/>
          <w:szCs w:val="24"/>
          <w:lang w:val="ka-GE"/>
        </w:rPr>
      </w:pPr>
    </w:p>
    <w:p w:rsidR="009C3428" w:rsidRPr="008323D7" w:rsidRDefault="009C3428" w:rsidP="008323D7">
      <w:pPr>
        <w:tabs>
          <w:tab w:val="left" w:pos="5713"/>
          <w:tab w:val="left" w:pos="8711"/>
        </w:tabs>
        <w:rPr>
          <w:rFonts w:ascii="Sylfaen" w:hAnsi="Sylfaen"/>
          <w:sz w:val="24"/>
          <w:szCs w:val="24"/>
          <w:lang w:val="ka-GE"/>
        </w:rPr>
      </w:pPr>
    </w:p>
    <w:p w:rsidR="009C3428" w:rsidRPr="008323D7" w:rsidRDefault="009C3428" w:rsidP="009C3428">
      <w:pPr>
        <w:tabs>
          <w:tab w:val="left" w:pos="5713"/>
          <w:tab w:val="left" w:pos="8711"/>
        </w:tabs>
        <w:ind w:firstLine="567"/>
        <w:jc w:val="right"/>
        <w:rPr>
          <w:rFonts w:ascii="Sylfaen" w:eastAsia="Sylfaen" w:hAnsi="Sylfaen"/>
          <w:b/>
          <w:sz w:val="24"/>
          <w:szCs w:val="24"/>
          <w:lang w:val="ka-GE"/>
        </w:rPr>
      </w:pPr>
    </w:p>
    <w:p w:rsidR="00CF5831" w:rsidRDefault="009C3428" w:rsidP="009C3428">
      <w:pPr>
        <w:jc w:val="center"/>
        <w:rPr>
          <w:rFonts w:ascii="Sylfaen" w:hAnsi="Sylfaen" w:cs="Sylfaen"/>
          <w:bCs/>
          <w:noProof/>
          <w:sz w:val="24"/>
          <w:szCs w:val="24"/>
          <w:lang w:val="ka-GE"/>
        </w:rPr>
      </w:pPr>
      <w:r w:rsidRPr="008323D7">
        <w:rPr>
          <w:rFonts w:ascii="Sylfaen" w:hAnsi="Sylfaen" w:cs="Sylfaen"/>
          <w:bCs/>
          <w:noProof/>
          <w:sz w:val="24"/>
          <w:szCs w:val="24"/>
          <w:lang w:val="ka-GE"/>
        </w:rPr>
        <w:t xml:space="preserve">                                                                    </w:t>
      </w:r>
      <w:r w:rsidRPr="008323D7">
        <w:rPr>
          <w:rFonts w:ascii="Sylfaen" w:hAnsi="Sylfaen" w:cs="Sylfaen"/>
          <w:bCs/>
          <w:noProof/>
          <w:sz w:val="24"/>
          <w:szCs w:val="24"/>
        </w:rPr>
        <w:t xml:space="preserve">                                                         </w:t>
      </w:r>
      <w:r w:rsidRPr="008323D7">
        <w:rPr>
          <w:rFonts w:ascii="Sylfaen" w:hAnsi="Sylfaen" w:cs="Sylfaen"/>
          <w:bCs/>
          <w:noProof/>
          <w:sz w:val="24"/>
          <w:szCs w:val="24"/>
          <w:lang w:val="ka-GE"/>
        </w:rPr>
        <w:t xml:space="preserve">  </w:t>
      </w:r>
    </w:p>
    <w:p w:rsidR="00CF5831" w:rsidRDefault="00CF5831" w:rsidP="009C3428">
      <w:pPr>
        <w:jc w:val="center"/>
        <w:rPr>
          <w:rFonts w:ascii="Sylfaen" w:hAnsi="Sylfaen" w:cs="Sylfaen"/>
          <w:bCs/>
          <w:noProof/>
          <w:sz w:val="24"/>
          <w:szCs w:val="24"/>
          <w:lang w:val="ka-GE"/>
        </w:rPr>
      </w:pPr>
    </w:p>
    <w:p w:rsidR="00CF5831" w:rsidRDefault="00CF5831" w:rsidP="009C3428">
      <w:pPr>
        <w:jc w:val="center"/>
        <w:rPr>
          <w:rFonts w:ascii="Sylfaen" w:hAnsi="Sylfaen" w:cs="Sylfaen"/>
          <w:bCs/>
          <w:noProof/>
          <w:sz w:val="24"/>
          <w:szCs w:val="24"/>
          <w:lang w:val="ka-GE"/>
        </w:rPr>
      </w:pPr>
    </w:p>
    <w:p w:rsidR="00CF5831" w:rsidRDefault="00CF5831" w:rsidP="009C3428">
      <w:pPr>
        <w:jc w:val="center"/>
        <w:rPr>
          <w:rFonts w:ascii="Sylfaen" w:hAnsi="Sylfaen" w:cs="Sylfaen"/>
          <w:bCs/>
          <w:noProof/>
          <w:sz w:val="24"/>
          <w:szCs w:val="24"/>
          <w:lang w:val="ka-GE"/>
        </w:rPr>
      </w:pPr>
    </w:p>
    <w:p w:rsidR="00CF5831" w:rsidRDefault="00CF5831" w:rsidP="009C3428">
      <w:pPr>
        <w:jc w:val="center"/>
        <w:rPr>
          <w:rFonts w:ascii="Sylfaen" w:hAnsi="Sylfaen" w:cs="Sylfaen"/>
          <w:bCs/>
          <w:noProof/>
          <w:sz w:val="24"/>
          <w:szCs w:val="24"/>
          <w:lang w:val="ka-GE"/>
        </w:rPr>
      </w:pPr>
    </w:p>
    <w:p w:rsidR="00CF5831" w:rsidRDefault="00CF5831" w:rsidP="009C3428">
      <w:pPr>
        <w:jc w:val="center"/>
        <w:rPr>
          <w:rFonts w:ascii="Sylfaen" w:hAnsi="Sylfaen" w:cs="Sylfaen"/>
          <w:bCs/>
          <w:noProof/>
          <w:sz w:val="24"/>
          <w:szCs w:val="24"/>
          <w:lang w:val="ka-GE"/>
        </w:rPr>
      </w:pPr>
    </w:p>
    <w:p w:rsidR="00CF5831" w:rsidRDefault="00CF5831" w:rsidP="009C3428">
      <w:pPr>
        <w:jc w:val="center"/>
        <w:rPr>
          <w:rFonts w:ascii="Sylfaen" w:hAnsi="Sylfaen" w:cs="Sylfaen"/>
          <w:bCs/>
          <w:noProof/>
          <w:sz w:val="24"/>
          <w:szCs w:val="24"/>
          <w:lang w:val="ka-GE"/>
        </w:rPr>
      </w:pPr>
    </w:p>
    <w:p w:rsidR="00CF5831" w:rsidRDefault="00CF5831" w:rsidP="009C3428">
      <w:pPr>
        <w:jc w:val="center"/>
        <w:rPr>
          <w:rFonts w:ascii="Sylfaen" w:hAnsi="Sylfaen" w:cs="Sylfaen"/>
          <w:bCs/>
          <w:noProof/>
          <w:sz w:val="24"/>
          <w:szCs w:val="24"/>
          <w:lang w:val="ka-GE"/>
        </w:rPr>
      </w:pPr>
    </w:p>
    <w:p w:rsidR="00CF5831" w:rsidRDefault="00CF5831" w:rsidP="009C3428">
      <w:pPr>
        <w:jc w:val="center"/>
        <w:rPr>
          <w:rFonts w:ascii="Sylfaen" w:hAnsi="Sylfaen" w:cs="Sylfaen"/>
          <w:bCs/>
          <w:noProof/>
          <w:sz w:val="24"/>
          <w:szCs w:val="24"/>
          <w:lang w:val="ka-GE"/>
        </w:rPr>
      </w:pPr>
    </w:p>
    <w:p w:rsidR="00CF5831" w:rsidRDefault="00CF5831" w:rsidP="009C3428">
      <w:pPr>
        <w:jc w:val="center"/>
        <w:rPr>
          <w:rFonts w:ascii="Sylfaen" w:hAnsi="Sylfaen" w:cs="Sylfaen"/>
          <w:bCs/>
          <w:noProof/>
          <w:sz w:val="24"/>
          <w:szCs w:val="24"/>
          <w:lang w:val="ka-GE"/>
        </w:rPr>
      </w:pPr>
    </w:p>
    <w:sectPr w:rsidR="00CF5831" w:rsidSect="0063670D">
      <w:pgSz w:w="11907" w:h="16840"/>
      <w:pgMar w:top="709" w:right="992" w:bottom="851" w:left="993" w:header="567" w:footer="851" w:gutter="0"/>
      <w:paperSrc w:first="1" w:other="1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658" w:rsidRDefault="00911658">
      <w:r>
        <w:separator/>
      </w:r>
    </w:p>
  </w:endnote>
  <w:endnote w:type="continuationSeparator" w:id="0">
    <w:p w:rsidR="00911658" w:rsidRDefault="00911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840002A7" w:usb1="00000000" w:usb2="00000000" w:usb3="00000000" w:csb0="0000009F" w:csb1="00000000"/>
  </w:font>
  <w:font w:name="Tms Rmn">
    <w:panose1 w:val="020B72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658" w:rsidRDefault="00911658">
      <w:r>
        <w:separator/>
      </w:r>
    </w:p>
  </w:footnote>
  <w:footnote w:type="continuationSeparator" w:id="0">
    <w:p w:rsidR="00911658" w:rsidRDefault="009116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814459"/>
    <w:multiLevelType w:val="hybridMultilevel"/>
    <w:tmpl w:val="B660FA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BB380C"/>
    <w:multiLevelType w:val="hybridMultilevel"/>
    <w:tmpl w:val="3134185C"/>
    <w:lvl w:ilvl="0" w:tplc="E69ED380">
      <w:start w:val="1"/>
      <w:numFmt w:val="decimal"/>
      <w:lvlText w:val="%1."/>
      <w:lvlJc w:val="left"/>
      <w:pPr>
        <w:ind w:left="1260" w:hanging="360"/>
      </w:pPr>
      <w:rPr>
        <w:rFonts w:cs="AcadNusx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61A3255"/>
    <w:multiLevelType w:val="multilevel"/>
    <w:tmpl w:val="53729A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75F0450"/>
    <w:multiLevelType w:val="hybridMultilevel"/>
    <w:tmpl w:val="28407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9745A"/>
    <w:multiLevelType w:val="multilevel"/>
    <w:tmpl w:val="9C144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576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8DA31A5"/>
    <w:multiLevelType w:val="multilevel"/>
    <w:tmpl w:val="26864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7">
    <w:nsid w:val="09A51D4E"/>
    <w:multiLevelType w:val="hybridMultilevel"/>
    <w:tmpl w:val="B45A50E0"/>
    <w:lvl w:ilvl="0" w:tplc="5954818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CFE1DC7"/>
    <w:multiLevelType w:val="hybridMultilevel"/>
    <w:tmpl w:val="E508FA5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E480866">
      <w:start w:val="1"/>
      <w:numFmt w:val="lowerLetter"/>
      <w:lvlText w:val="%2."/>
      <w:lvlJc w:val="left"/>
      <w:pPr>
        <w:ind w:left="1353" w:hanging="360"/>
      </w:pPr>
      <w:rPr>
        <w:rFonts w:ascii="AcadNusx" w:hAnsi="AcadNusx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F3587"/>
    <w:multiLevelType w:val="hybridMultilevel"/>
    <w:tmpl w:val="5F18A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0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368ED"/>
    <w:multiLevelType w:val="multilevel"/>
    <w:tmpl w:val="741CD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1">
    <w:nsid w:val="15EE6DA0"/>
    <w:multiLevelType w:val="hybridMultilevel"/>
    <w:tmpl w:val="B8C4A69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1609018B"/>
    <w:multiLevelType w:val="hybridMultilevel"/>
    <w:tmpl w:val="16E0FCC2"/>
    <w:lvl w:ilvl="0" w:tplc="5DB08636">
      <w:start w:val="1"/>
      <w:numFmt w:val="decimal"/>
      <w:lvlText w:val="%1."/>
      <w:lvlJc w:val="left"/>
      <w:pPr>
        <w:ind w:left="1560" w:hanging="930"/>
      </w:pPr>
      <w:rPr>
        <w:rFonts w:ascii="Sylfaen" w:eastAsia="Times New Roman" w:hAnsi="Sylfaen" w:cs="Sylfae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6DB04FA"/>
    <w:multiLevelType w:val="hybridMultilevel"/>
    <w:tmpl w:val="46848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887CA8"/>
    <w:multiLevelType w:val="hybridMultilevel"/>
    <w:tmpl w:val="2F345AB2"/>
    <w:lvl w:ilvl="0" w:tplc="59548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0C0679"/>
    <w:multiLevelType w:val="hybridMultilevel"/>
    <w:tmpl w:val="044C4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040C12"/>
    <w:multiLevelType w:val="hybridMultilevel"/>
    <w:tmpl w:val="8D847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B02530"/>
    <w:multiLevelType w:val="multilevel"/>
    <w:tmpl w:val="3D729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Sylfaen" w:hint="default"/>
      </w:rPr>
    </w:lvl>
  </w:abstractNum>
  <w:abstractNum w:abstractNumId="18">
    <w:nsid w:val="1E8B66C8"/>
    <w:multiLevelType w:val="hybridMultilevel"/>
    <w:tmpl w:val="93F0C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6E08DB"/>
    <w:multiLevelType w:val="hybridMultilevel"/>
    <w:tmpl w:val="5026276E"/>
    <w:lvl w:ilvl="0" w:tplc="17BA86A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095A99"/>
    <w:multiLevelType w:val="hybridMultilevel"/>
    <w:tmpl w:val="3B825750"/>
    <w:lvl w:ilvl="0" w:tplc="18C6AD8C">
      <w:start w:val="1"/>
      <w:numFmt w:val="decimal"/>
      <w:lvlText w:val="%1."/>
      <w:lvlJc w:val="left"/>
      <w:pPr>
        <w:ind w:left="130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6D5774E"/>
    <w:multiLevelType w:val="hybridMultilevel"/>
    <w:tmpl w:val="40DA3CC8"/>
    <w:lvl w:ilvl="0" w:tplc="06E24FE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7B62288"/>
    <w:multiLevelType w:val="hybridMultilevel"/>
    <w:tmpl w:val="E97C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3">
    <w:nsid w:val="28A33B4F"/>
    <w:multiLevelType w:val="multilevel"/>
    <w:tmpl w:val="A590117C"/>
    <w:lvl w:ilvl="0">
      <w:start w:val="3"/>
      <w:numFmt w:val="decimal"/>
      <w:lvlText w:val="%1."/>
      <w:lvlJc w:val="left"/>
      <w:pPr>
        <w:ind w:left="405" w:hanging="405"/>
      </w:pPr>
      <w:rPr>
        <w:rFonts w:cs="Sylfaen" w:hint="default"/>
        <w:b/>
      </w:rPr>
    </w:lvl>
    <w:lvl w:ilvl="1">
      <w:start w:val="2"/>
      <w:numFmt w:val="decimal"/>
      <w:lvlText w:val="%1.%2."/>
      <w:lvlJc w:val="left"/>
      <w:pPr>
        <w:ind w:left="1125" w:hanging="405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Sylfae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Sylfae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Sylfaen" w:hint="default"/>
        <w:b/>
      </w:rPr>
    </w:lvl>
  </w:abstractNum>
  <w:abstractNum w:abstractNumId="24">
    <w:nsid w:val="2EAD4ECD"/>
    <w:multiLevelType w:val="hybridMultilevel"/>
    <w:tmpl w:val="40DA3CC8"/>
    <w:lvl w:ilvl="0" w:tplc="06E24FE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F9F1366"/>
    <w:multiLevelType w:val="hybridMultilevel"/>
    <w:tmpl w:val="51AA4F2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2939E2"/>
    <w:multiLevelType w:val="hybridMultilevel"/>
    <w:tmpl w:val="9CEEE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D31621"/>
    <w:multiLevelType w:val="singleLevel"/>
    <w:tmpl w:val="1A7AFCAE"/>
    <w:lvl w:ilvl="0">
      <w:start w:val="1"/>
      <w:numFmt w:val="lowerLetter"/>
      <w:lvlText w:val="%1."/>
      <w:legacy w:legacy="1" w:legacySpace="0" w:legacyIndent="360"/>
      <w:lvlJc w:val="left"/>
      <w:pPr>
        <w:ind w:left="360" w:hanging="360"/>
      </w:pPr>
      <w:rPr>
        <w:rFonts w:ascii="AcadNusx" w:eastAsia="Times New Roman" w:hAnsi="AcadNusx" w:cs="Times New Roman"/>
        <w:b w:val="0"/>
        <w:bCs w:val="0"/>
        <w:i w:val="0"/>
        <w:iCs w:val="0"/>
        <w:sz w:val="20"/>
        <w:szCs w:val="20"/>
        <w:u w:val="none"/>
      </w:rPr>
    </w:lvl>
  </w:abstractNum>
  <w:abstractNum w:abstractNumId="28">
    <w:nsid w:val="3A5B7E36"/>
    <w:multiLevelType w:val="hybridMultilevel"/>
    <w:tmpl w:val="4E20A4A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F2635C"/>
    <w:multiLevelType w:val="hybridMultilevel"/>
    <w:tmpl w:val="F62A4244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3C3A30BA"/>
    <w:multiLevelType w:val="hybridMultilevel"/>
    <w:tmpl w:val="156ADFE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95367E"/>
    <w:multiLevelType w:val="hybridMultilevel"/>
    <w:tmpl w:val="0608C9C8"/>
    <w:lvl w:ilvl="0" w:tplc="2BEC7EBE">
      <w:start w:val="1"/>
      <w:numFmt w:val="bullet"/>
      <w:lvlText w:val="•"/>
      <w:lvlJc w:val="left"/>
      <w:pPr>
        <w:ind w:left="1440" w:hanging="360"/>
      </w:pPr>
      <w:rPr>
        <w:rFonts w:ascii="Sylfae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3C76B07"/>
    <w:multiLevelType w:val="hybridMultilevel"/>
    <w:tmpl w:val="777A1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BA220A"/>
    <w:multiLevelType w:val="hybridMultilevel"/>
    <w:tmpl w:val="1BC46D4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>
    <w:nsid w:val="4BC627FF"/>
    <w:multiLevelType w:val="multilevel"/>
    <w:tmpl w:val="29D2C61A"/>
    <w:lvl w:ilvl="0">
      <w:start w:val="5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Sylfaen" w:hint="default"/>
      </w:rPr>
    </w:lvl>
  </w:abstractNum>
  <w:abstractNum w:abstractNumId="35">
    <w:nsid w:val="4C9F3A44"/>
    <w:multiLevelType w:val="hybridMultilevel"/>
    <w:tmpl w:val="59826806"/>
    <w:lvl w:ilvl="0" w:tplc="1EC85F96">
      <w:start w:val="1"/>
      <w:numFmt w:val="decimal"/>
      <w:lvlText w:val="%1."/>
      <w:lvlJc w:val="left"/>
      <w:pPr>
        <w:ind w:left="720" w:hanging="360"/>
      </w:pPr>
      <w:rPr>
        <w:rFonts w:ascii="Sylfaen" w:eastAsia="Sylfae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027C35"/>
    <w:multiLevelType w:val="hybridMultilevel"/>
    <w:tmpl w:val="911A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8A50F2"/>
    <w:multiLevelType w:val="hybridMultilevel"/>
    <w:tmpl w:val="59F8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DE57F4"/>
    <w:multiLevelType w:val="hybridMultilevel"/>
    <w:tmpl w:val="FFD2A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9E7E4B"/>
    <w:multiLevelType w:val="hybridMultilevel"/>
    <w:tmpl w:val="2DF80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E06929"/>
    <w:multiLevelType w:val="hybridMultilevel"/>
    <w:tmpl w:val="42C607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7EE1514"/>
    <w:multiLevelType w:val="hybridMultilevel"/>
    <w:tmpl w:val="96327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0D29E7"/>
    <w:multiLevelType w:val="hybridMultilevel"/>
    <w:tmpl w:val="3DE8721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2A0040"/>
    <w:multiLevelType w:val="multilevel"/>
    <w:tmpl w:val="0450DAD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44">
    <w:nsid w:val="58E8762A"/>
    <w:multiLevelType w:val="hybridMultilevel"/>
    <w:tmpl w:val="E8BAB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3E60DC"/>
    <w:multiLevelType w:val="hybridMultilevel"/>
    <w:tmpl w:val="3A02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1E43A59"/>
    <w:multiLevelType w:val="hybridMultilevel"/>
    <w:tmpl w:val="905E0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254AC7"/>
    <w:multiLevelType w:val="hybridMultilevel"/>
    <w:tmpl w:val="F18E5C3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20"/>
  </w:num>
  <w:num w:numId="4">
    <w:abstractNumId w:val="44"/>
  </w:num>
  <w:num w:numId="5">
    <w:abstractNumId w:val="39"/>
  </w:num>
  <w:num w:numId="6">
    <w:abstractNumId w:val="17"/>
  </w:num>
  <w:num w:numId="7">
    <w:abstractNumId w:val="43"/>
  </w:num>
  <w:num w:numId="8">
    <w:abstractNumId w:val="34"/>
  </w:num>
  <w:num w:numId="9">
    <w:abstractNumId w:val="23"/>
  </w:num>
  <w:num w:numId="10">
    <w:abstractNumId w:val="4"/>
  </w:num>
  <w:num w:numId="11">
    <w:abstractNumId w:val="41"/>
  </w:num>
  <w:num w:numId="12">
    <w:abstractNumId w:val="7"/>
  </w:num>
  <w:num w:numId="13">
    <w:abstractNumId w:val="11"/>
  </w:num>
  <w:num w:numId="14">
    <w:abstractNumId w:val="18"/>
  </w:num>
  <w:num w:numId="15">
    <w:abstractNumId w:val="1"/>
  </w:num>
  <w:num w:numId="16">
    <w:abstractNumId w:val="42"/>
  </w:num>
  <w:num w:numId="17">
    <w:abstractNumId w:val="3"/>
  </w:num>
  <w:num w:numId="18">
    <w:abstractNumId w:val="35"/>
  </w:num>
  <w:num w:numId="19">
    <w:abstractNumId w:val="38"/>
  </w:num>
  <w:num w:numId="20">
    <w:abstractNumId w:val="30"/>
  </w:num>
  <w:num w:numId="21">
    <w:abstractNumId w:val="9"/>
  </w:num>
  <w:num w:numId="22">
    <w:abstractNumId w:val="8"/>
  </w:num>
  <w:num w:numId="23">
    <w:abstractNumId w:val="25"/>
  </w:num>
  <w:num w:numId="24">
    <w:abstractNumId w:val="19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</w:num>
  <w:num w:numId="27">
    <w:abstractNumId w:val="22"/>
  </w:num>
  <w:num w:numId="28">
    <w:abstractNumId w:val="21"/>
  </w:num>
  <w:num w:numId="29">
    <w:abstractNumId w:val="24"/>
  </w:num>
  <w:num w:numId="30">
    <w:abstractNumId w:val="47"/>
  </w:num>
  <w:num w:numId="31">
    <w:abstractNumId w:val="16"/>
  </w:num>
  <w:num w:numId="32">
    <w:abstractNumId w:val="33"/>
  </w:num>
  <w:num w:numId="33">
    <w:abstractNumId w:val="36"/>
  </w:num>
  <w:num w:numId="34">
    <w:abstractNumId w:val="45"/>
  </w:num>
  <w:num w:numId="35">
    <w:abstractNumId w:val="37"/>
  </w:num>
  <w:num w:numId="36">
    <w:abstractNumId w:val="15"/>
  </w:num>
  <w:num w:numId="37">
    <w:abstractNumId w:val="14"/>
  </w:num>
  <w:num w:numId="38">
    <w:abstractNumId w:val="40"/>
  </w:num>
  <w:num w:numId="39">
    <w:abstractNumId w:val="5"/>
  </w:num>
  <w:num w:numId="40">
    <w:abstractNumId w:val="10"/>
  </w:num>
  <w:num w:numId="41">
    <w:abstractNumId w:val="31"/>
  </w:num>
  <w:num w:numId="42">
    <w:abstractNumId w:val="29"/>
  </w:num>
  <w:num w:numId="43">
    <w:abstractNumId w:val="13"/>
  </w:num>
  <w:num w:numId="44">
    <w:abstractNumId w:val="26"/>
  </w:num>
  <w:num w:numId="45">
    <w:abstractNumId w:val="32"/>
  </w:num>
  <w:num w:numId="46">
    <w:abstractNumId w:val="28"/>
  </w:num>
  <w:num w:numId="47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b w:val="0"/>
          <w:bCs w:val="0"/>
          <w:i w:val="0"/>
          <w:iCs w:val="0"/>
          <w:sz w:val="20"/>
          <w:szCs w:val="20"/>
        </w:rPr>
      </w:lvl>
    </w:lvlOverride>
  </w:num>
  <w:num w:numId="48">
    <w:abstractNumId w:val="27"/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AFC"/>
    <w:rsid w:val="000111EC"/>
    <w:rsid w:val="00013B86"/>
    <w:rsid w:val="00034D1C"/>
    <w:rsid w:val="0007522D"/>
    <w:rsid w:val="0008059F"/>
    <w:rsid w:val="000A4AB8"/>
    <w:rsid w:val="000B2594"/>
    <w:rsid w:val="000B7D90"/>
    <w:rsid w:val="000C6301"/>
    <w:rsid w:val="000D6867"/>
    <w:rsid w:val="000D7258"/>
    <w:rsid w:val="000E06B5"/>
    <w:rsid w:val="001102BC"/>
    <w:rsid w:val="00123699"/>
    <w:rsid w:val="00154D31"/>
    <w:rsid w:val="001842DC"/>
    <w:rsid w:val="00195FD8"/>
    <w:rsid w:val="001D1517"/>
    <w:rsid w:val="001D4853"/>
    <w:rsid w:val="001D6530"/>
    <w:rsid w:val="001E4D77"/>
    <w:rsid w:val="002002F4"/>
    <w:rsid w:val="002621A8"/>
    <w:rsid w:val="00263D8A"/>
    <w:rsid w:val="00270116"/>
    <w:rsid w:val="0028046E"/>
    <w:rsid w:val="002943C1"/>
    <w:rsid w:val="002A2B92"/>
    <w:rsid w:val="002D564F"/>
    <w:rsid w:val="002D73D3"/>
    <w:rsid w:val="002D7A39"/>
    <w:rsid w:val="002F6952"/>
    <w:rsid w:val="003016BE"/>
    <w:rsid w:val="00342884"/>
    <w:rsid w:val="00347BD6"/>
    <w:rsid w:val="003751A2"/>
    <w:rsid w:val="00391541"/>
    <w:rsid w:val="003A50E8"/>
    <w:rsid w:val="003D4B74"/>
    <w:rsid w:val="003F7877"/>
    <w:rsid w:val="00400D5F"/>
    <w:rsid w:val="00401F0F"/>
    <w:rsid w:val="00415EB2"/>
    <w:rsid w:val="00422D0F"/>
    <w:rsid w:val="00451BF7"/>
    <w:rsid w:val="00457642"/>
    <w:rsid w:val="0046779C"/>
    <w:rsid w:val="004A0510"/>
    <w:rsid w:val="005159B8"/>
    <w:rsid w:val="00523C50"/>
    <w:rsid w:val="005246A1"/>
    <w:rsid w:val="00532C9E"/>
    <w:rsid w:val="005522BD"/>
    <w:rsid w:val="00555E7E"/>
    <w:rsid w:val="00580A45"/>
    <w:rsid w:val="005A4BEC"/>
    <w:rsid w:val="00613121"/>
    <w:rsid w:val="00620679"/>
    <w:rsid w:val="0063670D"/>
    <w:rsid w:val="00653F97"/>
    <w:rsid w:val="00665C50"/>
    <w:rsid w:val="00671CC1"/>
    <w:rsid w:val="00674E1B"/>
    <w:rsid w:val="006A2BCB"/>
    <w:rsid w:val="006B20F3"/>
    <w:rsid w:val="006C0868"/>
    <w:rsid w:val="006D3D9E"/>
    <w:rsid w:val="006D67B3"/>
    <w:rsid w:val="006F6CD2"/>
    <w:rsid w:val="00700E77"/>
    <w:rsid w:val="00725F41"/>
    <w:rsid w:val="0074188A"/>
    <w:rsid w:val="00757E1D"/>
    <w:rsid w:val="00760BD4"/>
    <w:rsid w:val="007866B4"/>
    <w:rsid w:val="00791593"/>
    <w:rsid w:val="00795841"/>
    <w:rsid w:val="00796FFC"/>
    <w:rsid w:val="007C11FB"/>
    <w:rsid w:val="007C3A8E"/>
    <w:rsid w:val="007F42AF"/>
    <w:rsid w:val="00801C20"/>
    <w:rsid w:val="00806EF8"/>
    <w:rsid w:val="008117FF"/>
    <w:rsid w:val="008273EB"/>
    <w:rsid w:val="0083196B"/>
    <w:rsid w:val="008323D7"/>
    <w:rsid w:val="00835B84"/>
    <w:rsid w:val="0089360C"/>
    <w:rsid w:val="008C6902"/>
    <w:rsid w:val="008E7E9F"/>
    <w:rsid w:val="008F2B67"/>
    <w:rsid w:val="008F6682"/>
    <w:rsid w:val="00910CC1"/>
    <w:rsid w:val="00911658"/>
    <w:rsid w:val="009202CB"/>
    <w:rsid w:val="00925F79"/>
    <w:rsid w:val="0093227A"/>
    <w:rsid w:val="00945014"/>
    <w:rsid w:val="00977F54"/>
    <w:rsid w:val="009A1BF2"/>
    <w:rsid w:val="009A2884"/>
    <w:rsid w:val="009A4A05"/>
    <w:rsid w:val="009B0EE8"/>
    <w:rsid w:val="009B63E6"/>
    <w:rsid w:val="009C158B"/>
    <w:rsid w:val="009C3428"/>
    <w:rsid w:val="009D0944"/>
    <w:rsid w:val="009E2122"/>
    <w:rsid w:val="009E38F2"/>
    <w:rsid w:val="009F3CDE"/>
    <w:rsid w:val="00A469E8"/>
    <w:rsid w:val="00A57CDD"/>
    <w:rsid w:val="00A66A1A"/>
    <w:rsid w:val="00A926F7"/>
    <w:rsid w:val="00AE3BC0"/>
    <w:rsid w:val="00AF29A0"/>
    <w:rsid w:val="00AF44A1"/>
    <w:rsid w:val="00B11310"/>
    <w:rsid w:val="00B32C41"/>
    <w:rsid w:val="00B3313E"/>
    <w:rsid w:val="00B67344"/>
    <w:rsid w:val="00B7151A"/>
    <w:rsid w:val="00B73274"/>
    <w:rsid w:val="00B8295C"/>
    <w:rsid w:val="00B907CF"/>
    <w:rsid w:val="00BC4B9D"/>
    <w:rsid w:val="00BD7917"/>
    <w:rsid w:val="00BF5A60"/>
    <w:rsid w:val="00C01BC6"/>
    <w:rsid w:val="00C13921"/>
    <w:rsid w:val="00C15D0A"/>
    <w:rsid w:val="00C24F1F"/>
    <w:rsid w:val="00C60F63"/>
    <w:rsid w:val="00C753D6"/>
    <w:rsid w:val="00C820FD"/>
    <w:rsid w:val="00CA475E"/>
    <w:rsid w:val="00CA6833"/>
    <w:rsid w:val="00CC63CE"/>
    <w:rsid w:val="00CD584D"/>
    <w:rsid w:val="00CE7A3F"/>
    <w:rsid w:val="00CF5831"/>
    <w:rsid w:val="00D26F3F"/>
    <w:rsid w:val="00D50EFD"/>
    <w:rsid w:val="00D60D62"/>
    <w:rsid w:val="00DB3A2B"/>
    <w:rsid w:val="00DC1AFC"/>
    <w:rsid w:val="00DC4F46"/>
    <w:rsid w:val="00DD3395"/>
    <w:rsid w:val="00E064A2"/>
    <w:rsid w:val="00E123DB"/>
    <w:rsid w:val="00E12C0B"/>
    <w:rsid w:val="00E2171A"/>
    <w:rsid w:val="00E26705"/>
    <w:rsid w:val="00E27775"/>
    <w:rsid w:val="00E5125A"/>
    <w:rsid w:val="00E6692C"/>
    <w:rsid w:val="00E969A8"/>
    <w:rsid w:val="00E97A6C"/>
    <w:rsid w:val="00EA7601"/>
    <w:rsid w:val="00EB04ED"/>
    <w:rsid w:val="00EB301E"/>
    <w:rsid w:val="00F34134"/>
    <w:rsid w:val="00F5011F"/>
    <w:rsid w:val="00F8037F"/>
    <w:rsid w:val="00FA55F7"/>
    <w:rsid w:val="00FB15C7"/>
    <w:rsid w:val="00FE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3CE"/>
    <w:rPr>
      <w:rFonts w:ascii="Times New Roman" w:hAnsi="Times New Roman"/>
    </w:rPr>
  </w:style>
  <w:style w:type="paragraph" w:styleId="Heading1">
    <w:name w:val="heading 1"/>
    <w:basedOn w:val="Normal"/>
    <w:next w:val="BodyText"/>
    <w:qFormat/>
    <w:rsid w:val="00CC63CE"/>
    <w:pPr>
      <w:keepNext/>
      <w:keepLines/>
      <w:spacing w:before="120" w:after="120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CC63CE"/>
    <w:pPr>
      <w:keepNext/>
      <w:keepLines/>
      <w:spacing w:before="120" w:after="120"/>
      <w:outlineLvl w:val="1"/>
    </w:pPr>
    <w:rPr>
      <w:b/>
      <w:i/>
      <w:sz w:val="24"/>
    </w:rPr>
  </w:style>
  <w:style w:type="paragraph" w:styleId="Heading3">
    <w:name w:val="heading 3"/>
    <w:basedOn w:val="Normal"/>
    <w:next w:val="BodyText"/>
    <w:link w:val="Heading3Char"/>
    <w:qFormat/>
    <w:rsid w:val="00CC63CE"/>
    <w:pPr>
      <w:keepNext/>
      <w:keepLines/>
      <w:spacing w:before="120"/>
      <w:outlineLvl w:val="2"/>
    </w:pPr>
    <w:rPr>
      <w:b/>
    </w:rPr>
  </w:style>
  <w:style w:type="paragraph" w:styleId="Heading4">
    <w:name w:val="heading 4"/>
    <w:basedOn w:val="Normal"/>
    <w:next w:val="BodyText"/>
    <w:qFormat/>
    <w:rsid w:val="00CC63CE"/>
    <w:pPr>
      <w:keepNext/>
      <w:keepLines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CC63CE"/>
    <w:pPr>
      <w:keepNext/>
      <w:jc w:val="center"/>
      <w:outlineLvl w:val="4"/>
    </w:pPr>
    <w:rPr>
      <w:rFonts w:ascii="Arial" w:hAnsi="Arial"/>
      <w:b/>
      <w:color w:val="000000"/>
    </w:rPr>
  </w:style>
  <w:style w:type="paragraph" w:styleId="Heading6">
    <w:name w:val="heading 6"/>
    <w:basedOn w:val="Normal"/>
    <w:next w:val="Normal"/>
    <w:qFormat/>
    <w:rsid w:val="00CC63CE"/>
    <w:pPr>
      <w:keepNext/>
      <w:outlineLvl w:val="5"/>
    </w:pPr>
    <w:rPr>
      <w:rFonts w:ascii="Arial" w:hAnsi="Arial"/>
      <w:b/>
      <w:color w:val="000000"/>
      <w:sz w:val="28"/>
    </w:rPr>
  </w:style>
  <w:style w:type="paragraph" w:styleId="Heading7">
    <w:name w:val="heading 7"/>
    <w:basedOn w:val="Normal"/>
    <w:next w:val="Normal"/>
    <w:qFormat/>
    <w:rsid w:val="00CC63CE"/>
    <w:pPr>
      <w:keepNext/>
      <w:jc w:val="center"/>
      <w:outlineLvl w:val="6"/>
    </w:pPr>
    <w:rPr>
      <w:rFonts w:ascii="Arial" w:hAnsi="Arial"/>
      <w:b/>
      <w:color w:val="000000"/>
      <w:sz w:val="24"/>
    </w:rPr>
  </w:style>
  <w:style w:type="paragraph" w:styleId="Heading8">
    <w:name w:val="heading 8"/>
    <w:basedOn w:val="Normal"/>
    <w:next w:val="Normal"/>
    <w:link w:val="Heading8Char"/>
    <w:qFormat/>
    <w:rsid w:val="00CC63CE"/>
    <w:pPr>
      <w:keepNext/>
      <w:outlineLvl w:val="7"/>
    </w:pPr>
    <w:rPr>
      <w:rFonts w:ascii="Arial" w:hAnsi="Arial"/>
      <w:b/>
      <w:color w:val="000000"/>
    </w:rPr>
  </w:style>
  <w:style w:type="paragraph" w:styleId="Heading9">
    <w:name w:val="heading 9"/>
    <w:basedOn w:val="Normal"/>
    <w:next w:val="Normal"/>
    <w:qFormat/>
    <w:rsid w:val="00CC63CE"/>
    <w:pPr>
      <w:keepNext/>
      <w:jc w:val="right"/>
      <w:outlineLvl w:val="8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C63CE"/>
    <w:pPr>
      <w:ind w:firstLine="284"/>
      <w:jc w:val="both"/>
    </w:pPr>
    <w:rPr>
      <w:lang w:val="ru-RU"/>
    </w:rPr>
  </w:style>
  <w:style w:type="paragraph" w:styleId="Footer">
    <w:name w:val="footer"/>
    <w:basedOn w:val="Normal"/>
    <w:link w:val="FooterChar"/>
    <w:uiPriority w:val="99"/>
    <w:rsid w:val="00CC63C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CC63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CC63CE"/>
    <w:rPr>
      <w:rFonts w:ascii="Arial" w:hAnsi="Arial"/>
      <w:color w:val="000000"/>
    </w:rPr>
  </w:style>
  <w:style w:type="paragraph" w:customStyle="1" w:styleId="title">
    <w:name w:val="title"/>
    <w:basedOn w:val="Normal"/>
    <w:next w:val="BodyText"/>
    <w:rsid w:val="00CC63CE"/>
    <w:pPr>
      <w:spacing w:before="120" w:after="240"/>
      <w:jc w:val="center"/>
    </w:pPr>
    <w:rPr>
      <w:b/>
      <w:spacing w:val="30"/>
      <w:sz w:val="28"/>
    </w:rPr>
  </w:style>
  <w:style w:type="paragraph" w:styleId="BodyText3">
    <w:name w:val="Body Text 3"/>
    <w:basedOn w:val="Normal"/>
    <w:link w:val="BodyText3Char"/>
    <w:uiPriority w:val="99"/>
    <w:rsid w:val="00CC63CE"/>
    <w:rPr>
      <w:rFonts w:ascii="Arial" w:hAnsi="Arial"/>
      <w:b/>
      <w:i/>
      <w:color w:val="000000"/>
    </w:rPr>
  </w:style>
  <w:style w:type="paragraph" w:customStyle="1" w:styleId="hangindent">
    <w:name w:val="hang indent"/>
    <w:basedOn w:val="Normal"/>
    <w:rsid w:val="00CC63CE"/>
    <w:pPr>
      <w:ind w:left="851" w:hanging="284"/>
      <w:jc w:val="both"/>
    </w:pPr>
  </w:style>
  <w:style w:type="paragraph" w:customStyle="1" w:styleId="petit">
    <w:name w:val="petit"/>
    <w:basedOn w:val="Normal"/>
    <w:rsid w:val="00CC63CE"/>
    <w:pPr>
      <w:ind w:left="567" w:firstLine="227"/>
      <w:jc w:val="both"/>
    </w:pPr>
    <w:rPr>
      <w:i/>
      <w:sz w:val="16"/>
    </w:rPr>
  </w:style>
  <w:style w:type="paragraph" w:styleId="DocumentMap">
    <w:name w:val="Document Map"/>
    <w:basedOn w:val="Normal"/>
    <w:semiHidden/>
    <w:rsid w:val="00CC63CE"/>
    <w:pPr>
      <w:shd w:val="clear" w:color="auto" w:fill="000080"/>
    </w:pPr>
    <w:rPr>
      <w:rFonts w:ascii="Tahoma" w:hAnsi="Tahoma"/>
    </w:rPr>
  </w:style>
  <w:style w:type="paragraph" w:customStyle="1" w:styleId="Caption1">
    <w:name w:val="Caption1"/>
    <w:basedOn w:val="Normal"/>
    <w:next w:val="Normal"/>
    <w:rsid w:val="00CC63CE"/>
    <w:pPr>
      <w:framePr w:w="5892" w:h="1456" w:hSpace="181" w:wrap="auto" w:vAnchor="page" w:hAnchor="page" w:x="4606" w:y="2155"/>
    </w:pPr>
    <w:rPr>
      <w:b/>
    </w:rPr>
  </w:style>
  <w:style w:type="paragraph" w:styleId="BodyTextIndent2">
    <w:name w:val="Body Text Indent 2"/>
    <w:basedOn w:val="Normal"/>
    <w:rsid w:val="00CC63CE"/>
    <w:pPr>
      <w:ind w:left="426"/>
    </w:pPr>
    <w:rPr>
      <w:i/>
    </w:rPr>
  </w:style>
  <w:style w:type="character" w:customStyle="1" w:styleId="FooterChar">
    <w:name w:val="Footer Char"/>
    <w:basedOn w:val="DefaultParagraphFont"/>
    <w:link w:val="Footer"/>
    <w:uiPriority w:val="99"/>
    <w:rsid w:val="00DC1AFC"/>
    <w:rPr>
      <w:lang w:val="en-US" w:eastAsia="en-US" w:bidi="ar-SA"/>
    </w:rPr>
  </w:style>
  <w:style w:type="character" w:styleId="Hyperlink">
    <w:name w:val="Hyperlink"/>
    <w:basedOn w:val="DefaultParagraphFont"/>
    <w:unhideWhenUsed/>
    <w:rsid w:val="00760B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0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158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016BE"/>
    <w:rPr>
      <w:rFonts w:ascii="Times New Roman" w:hAnsi="Times New Roman"/>
      <w:b/>
      <w:i/>
      <w:sz w:val="24"/>
    </w:rPr>
  </w:style>
  <w:style w:type="character" w:customStyle="1" w:styleId="Heading3Char">
    <w:name w:val="Heading 3 Char"/>
    <w:basedOn w:val="DefaultParagraphFont"/>
    <w:link w:val="Heading3"/>
    <w:rsid w:val="003016BE"/>
    <w:rPr>
      <w:rFonts w:ascii="Times New Roman" w:hAnsi="Times New Roman"/>
      <w:b/>
    </w:rPr>
  </w:style>
  <w:style w:type="character" w:customStyle="1" w:styleId="Heading8Char">
    <w:name w:val="Heading 8 Char"/>
    <w:basedOn w:val="DefaultParagraphFont"/>
    <w:link w:val="Heading8"/>
    <w:rsid w:val="003016BE"/>
    <w:rPr>
      <w:rFonts w:ascii="Arial" w:hAnsi="Arial"/>
      <w:b/>
      <w:color w:val="000000"/>
    </w:rPr>
  </w:style>
  <w:style w:type="character" w:customStyle="1" w:styleId="BodyTextChar">
    <w:name w:val="Body Text Char"/>
    <w:basedOn w:val="DefaultParagraphFont"/>
    <w:link w:val="BodyText"/>
    <w:rsid w:val="003016BE"/>
    <w:rPr>
      <w:rFonts w:ascii="Times New Roman" w:hAnsi="Times New Roman"/>
      <w:lang w:val="ru-RU"/>
    </w:rPr>
  </w:style>
  <w:style w:type="character" w:customStyle="1" w:styleId="BodyText2Char">
    <w:name w:val="Body Text 2 Char"/>
    <w:basedOn w:val="DefaultParagraphFont"/>
    <w:link w:val="BodyText2"/>
    <w:rsid w:val="003016BE"/>
    <w:rPr>
      <w:rFonts w:ascii="Arial" w:hAnsi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rsid w:val="003016BE"/>
    <w:rPr>
      <w:rFonts w:ascii="Arial" w:hAnsi="Arial"/>
      <w:b/>
      <w:i/>
      <w:color w:val="000000"/>
    </w:rPr>
  </w:style>
  <w:style w:type="paragraph" w:styleId="FootnoteText">
    <w:name w:val="footnote text"/>
    <w:basedOn w:val="Normal"/>
    <w:link w:val="FootnoteTextChar"/>
    <w:semiHidden/>
    <w:rsid w:val="003016B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16BE"/>
    <w:rPr>
      <w:rFonts w:ascii="Times New Roman" w:hAnsi="Times New Roman"/>
    </w:rPr>
  </w:style>
  <w:style w:type="character" w:styleId="PageNumber">
    <w:name w:val="page number"/>
    <w:basedOn w:val="DefaultParagraphFont"/>
    <w:rsid w:val="003016BE"/>
  </w:style>
  <w:style w:type="paragraph" w:customStyle="1" w:styleId="Normal0">
    <w:name w:val="[Normal]"/>
    <w:uiPriority w:val="99"/>
    <w:rsid w:val="003016B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3016BE"/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016BE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3016BE"/>
    <w:pPr>
      <w:ind w:left="720"/>
      <w:contextualSpacing/>
    </w:pPr>
    <w:rPr>
      <w:rFonts w:ascii="Calibri" w:hAnsi="Calibri"/>
      <w:sz w:val="24"/>
      <w:szCs w:val="24"/>
    </w:rPr>
  </w:style>
  <w:style w:type="character" w:customStyle="1" w:styleId="hps">
    <w:name w:val="hps"/>
    <w:basedOn w:val="DefaultParagraphFont"/>
    <w:rsid w:val="003016BE"/>
  </w:style>
  <w:style w:type="paragraph" w:styleId="NormalWeb">
    <w:name w:val="Normal (Web)"/>
    <w:basedOn w:val="Normal"/>
    <w:uiPriority w:val="99"/>
    <w:unhideWhenUsed/>
    <w:rsid w:val="003016BE"/>
    <w:pPr>
      <w:spacing w:before="100" w:beforeAutospacing="1" w:after="100" w:afterAutospacing="1"/>
    </w:pPr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3016BE"/>
    <w:rPr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16BE"/>
    <w:rPr>
      <w:rFonts w:ascii="Times New Roman" w:hAnsi="Times New Roman"/>
      <w:lang w:val="ru-RU" w:eastAsia="ru-RU"/>
    </w:rPr>
  </w:style>
  <w:style w:type="character" w:customStyle="1" w:styleId="atn">
    <w:name w:val="atn"/>
    <w:basedOn w:val="DefaultParagraphFont"/>
    <w:rsid w:val="003016BE"/>
  </w:style>
  <w:style w:type="character" w:customStyle="1" w:styleId="shorttext">
    <w:name w:val="short_text"/>
    <w:basedOn w:val="DefaultParagraphFont"/>
    <w:rsid w:val="003016BE"/>
  </w:style>
  <w:style w:type="character" w:styleId="FootnoteReference">
    <w:name w:val="footnote reference"/>
    <w:semiHidden/>
    <w:rsid w:val="003016BE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9C342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3428"/>
    <w:rPr>
      <w:rFonts w:ascii="Consolas" w:eastAsia="Calibri" w:hAnsi="Consolas"/>
      <w:sz w:val="21"/>
      <w:szCs w:val="21"/>
    </w:rPr>
  </w:style>
  <w:style w:type="paragraph" w:styleId="Title0">
    <w:name w:val="Title"/>
    <w:basedOn w:val="Normal"/>
    <w:link w:val="TitleChar"/>
    <w:qFormat/>
    <w:rsid w:val="009C3428"/>
    <w:pPr>
      <w:tabs>
        <w:tab w:val="left" w:pos="1620"/>
      </w:tabs>
      <w:suppressAutoHyphens/>
      <w:autoSpaceDE w:val="0"/>
      <w:autoSpaceDN w:val="0"/>
      <w:jc w:val="center"/>
    </w:pPr>
    <w:rPr>
      <w:b/>
      <w:bCs/>
      <w:sz w:val="32"/>
      <w:szCs w:val="32"/>
      <w:lang w:val="ru-RU" w:eastAsia="uk-UA"/>
    </w:rPr>
  </w:style>
  <w:style w:type="character" w:customStyle="1" w:styleId="TitleChar">
    <w:name w:val="Title Char"/>
    <w:basedOn w:val="DefaultParagraphFont"/>
    <w:link w:val="Title0"/>
    <w:rsid w:val="009C3428"/>
    <w:rPr>
      <w:rFonts w:ascii="Times New Roman" w:hAnsi="Times New Roman"/>
      <w:b/>
      <w:bCs/>
      <w:sz w:val="32"/>
      <w:szCs w:val="32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F4028-6917-4832-B7BC-1A0FF06E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ISTC</Company>
  <LinksUpToDate>false</LinksUpToDate>
  <CharactersWithSpaces>1991</CharactersWithSpaces>
  <SharedDoc>false</SharedDoc>
  <HLinks>
    <vt:vector size="6" baseType="variant">
      <vt:variant>
        <vt:i4>2162760</vt:i4>
      </vt:variant>
      <vt:variant>
        <vt:i4>0</vt:i4>
      </vt:variant>
      <vt:variant>
        <vt:i4>0</vt:i4>
      </vt:variant>
      <vt:variant>
        <vt:i4>5</vt:i4>
      </vt:variant>
      <vt:variant>
        <vt:lpwstr>mailto:info@rustaveli.org.ge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Zykov</dc:creator>
  <cp:lastModifiedBy>Butliashvili</cp:lastModifiedBy>
  <cp:revision>20</cp:revision>
  <cp:lastPrinted>2014-02-12T07:24:00Z</cp:lastPrinted>
  <dcterms:created xsi:type="dcterms:W3CDTF">2013-11-25T14:47:00Z</dcterms:created>
  <dcterms:modified xsi:type="dcterms:W3CDTF">2014-02-12T07:36:00Z</dcterms:modified>
</cp:coreProperties>
</file>